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F7" w:rsidRP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r w:rsidRPr="004C19F7">
        <w:rPr>
          <w:rFonts w:ascii="NTPreCursivefk" w:eastAsiaTheme="majorEastAsia" w:hAnsi="NTPreCursivefk" w:cstheme="majorBidi"/>
          <w:color w:val="002060"/>
          <w:kern w:val="28"/>
          <w:sz w:val="88"/>
          <w:szCs w:val="88"/>
          <w:lang w:val="en-US" w:eastAsia="ja-JP"/>
        </w:rPr>
        <w:t xml:space="preserve">Helping your child </w:t>
      </w:r>
    </w:p>
    <w:p w:rsid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proofErr w:type="gramStart"/>
      <w:r w:rsidRPr="004C19F7">
        <w:rPr>
          <w:rFonts w:ascii="NTPreCursivefk" w:eastAsiaTheme="majorEastAsia" w:hAnsi="NTPreCursivefk" w:cstheme="majorBidi"/>
          <w:color w:val="002060"/>
          <w:kern w:val="28"/>
          <w:sz w:val="88"/>
          <w:szCs w:val="88"/>
          <w:lang w:val="en-US" w:eastAsia="ja-JP"/>
        </w:rPr>
        <w:t>to</w:t>
      </w:r>
      <w:proofErr w:type="gramEnd"/>
      <w:r w:rsidRPr="004C19F7">
        <w:rPr>
          <w:rFonts w:ascii="NTPreCursivefk" w:eastAsiaTheme="majorEastAsia" w:hAnsi="NTPreCursivefk" w:cstheme="majorBidi"/>
          <w:color w:val="002060"/>
          <w:kern w:val="28"/>
          <w:sz w:val="88"/>
          <w:szCs w:val="88"/>
          <w:lang w:val="en-US" w:eastAsia="ja-JP"/>
        </w:rPr>
        <w:t xml:space="preserve"> read </w:t>
      </w:r>
      <w:r>
        <w:rPr>
          <w:rFonts w:ascii="NTPreCursivefk" w:eastAsiaTheme="majorEastAsia" w:hAnsi="NTPreCursivefk" w:cstheme="majorBidi"/>
          <w:color w:val="002060"/>
          <w:kern w:val="28"/>
          <w:sz w:val="88"/>
          <w:szCs w:val="88"/>
          <w:lang w:val="en-US" w:eastAsia="ja-JP"/>
        </w:rPr>
        <w:t xml:space="preserve">and write </w:t>
      </w:r>
      <w:r w:rsidRPr="004C19F7">
        <w:rPr>
          <w:rFonts w:ascii="NTPreCursivefk" w:eastAsiaTheme="majorEastAsia" w:hAnsi="NTPreCursivefk" w:cstheme="majorBidi"/>
          <w:color w:val="002060"/>
          <w:kern w:val="28"/>
          <w:sz w:val="88"/>
          <w:szCs w:val="88"/>
          <w:lang w:val="en-US" w:eastAsia="ja-JP"/>
        </w:rPr>
        <w:t>at home</w:t>
      </w:r>
    </w:p>
    <w:p w:rsidR="003711DC" w:rsidRDefault="003711DC"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p>
    <w:p w:rsidR="004C19F7" w:rsidRDefault="003711DC"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r>
        <w:rPr>
          <w:rFonts w:ascii="NTPreCursivefk" w:eastAsiaTheme="majorEastAsia" w:hAnsi="NTPreCursivefk" w:cstheme="majorBidi"/>
          <w:noProof/>
          <w:color w:val="002060"/>
          <w:kern w:val="28"/>
          <w:sz w:val="88"/>
          <w:szCs w:val="88"/>
          <w:lang w:eastAsia="en-GB"/>
        </w:rPr>
        <w:drawing>
          <wp:inline distT="0" distB="0" distL="0" distR="0" wp14:anchorId="0BAE500A" wp14:editId="39415804">
            <wp:extent cx="1841780" cy="242667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1846985" cy="2433528"/>
                    </a:xfrm>
                    <a:prstGeom prst="rect">
                      <a:avLst/>
                    </a:prstGeom>
                  </pic:spPr>
                </pic:pic>
              </a:graphicData>
            </a:graphic>
          </wp:inline>
        </w:drawing>
      </w:r>
    </w:p>
    <w:p w:rsid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p>
    <w:p w:rsid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p>
    <w:p w:rsidR="004C19F7" w:rsidRP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p>
    <w:p w:rsidR="004C19F7" w:rsidRDefault="004C19F7">
      <w:pPr>
        <w:rPr>
          <w:rFonts w:ascii="NTPreCursivefk" w:hAnsi="NTPreCursivefk"/>
          <w:sz w:val="40"/>
        </w:rPr>
      </w:pPr>
    </w:p>
    <w:p w:rsidR="004C19F7" w:rsidRPr="004C19F7" w:rsidRDefault="004C19F7" w:rsidP="004C19F7">
      <w:pPr>
        <w:rPr>
          <w:rFonts w:ascii="NTPreCursivefk" w:hAnsi="NTPreCursivefk"/>
          <w:sz w:val="40"/>
        </w:rPr>
      </w:pPr>
    </w:p>
    <w:p w:rsidR="004C19F7" w:rsidRPr="004C19F7" w:rsidRDefault="004C19F7" w:rsidP="003711DC">
      <w:pPr>
        <w:spacing w:line="216" w:lineRule="auto"/>
        <w:contextualSpacing/>
        <w:jc w:val="center"/>
        <w:rPr>
          <w:rFonts w:ascii="NTPreCursivefk" w:eastAsiaTheme="majorEastAsia" w:hAnsi="NTPreCursivefk" w:cstheme="majorBidi"/>
          <w:b/>
          <w:color w:val="002060"/>
          <w:kern w:val="28"/>
          <w:sz w:val="52"/>
          <w:szCs w:val="88"/>
          <w:lang w:val="en-US" w:eastAsia="ja-JP"/>
        </w:rPr>
      </w:pPr>
      <w:r w:rsidRPr="004C19F7">
        <w:rPr>
          <w:rFonts w:ascii="NTPreCursivefk" w:eastAsiaTheme="majorEastAsia" w:hAnsi="NTPreCursivefk" w:cstheme="majorBidi"/>
          <w:b/>
          <w:color w:val="002060"/>
          <w:kern w:val="28"/>
          <w:sz w:val="56"/>
          <w:szCs w:val="88"/>
          <w:lang w:val="en-US" w:eastAsia="ja-JP"/>
        </w:rPr>
        <w:lastRenderedPageBreak/>
        <w:t>Ye</w:t>
      </w:r>
      <w:r w:rsidR="00666A0B">
        <w:rPr>
          <w:rFonts w:ascii="NTPreCursivefk" w:eastAsiaTheme="majorEastAsia" w:hAnsi="NTPreCursivefk" w:cstheme="majorBidi"/>
          <w:b/>
          <w:color w:val="002060"/>
          <w:kern w:val="28"/>
          <w:sz w:val="56"/>
          <w:szCs w:val="88"/>
          <w:lang w:val="en-US" w:eastAsia="ja-JP"/>
        </w:rPr>
        <w:t>ar 4</w:t>
      </w:r>
    </w:p>
    <w:p w:rsidR="004C19F7" w:rsidRPr="004C19F7" w:rsidRDefault="004C19F7" w:rsidP="004C19F7">
      <w:pPr>
        <w:spacing w:line="216" w:lineRule="auto"/>
        <w:contextualSpacing/>
        <w:jc w:val="center"/>
        <w:rPr>
          <w:rFonts w:ascii="NTPreCursivefk" w:eastAsiaTheme="majorEastAsia" w:hAnsi="NTPreCursivefk" w:cstheme="majorBidi"/>
          <w:color w:val="002060"/>
          <w:kern w:val="28"/>
          <w:sz w:val="52"/>
          <w:szCs w:val="88"/>
          <w:lang w:val="en-US" w:eastAsia="ja-JP"/>
        </w:rPr>
      </w:pPr>
    </w:p>
    <w:p w:rsidR="003711DC" w:rsidRDefault="003711DC" w:rsidP="003711DC">
      <w:pPr>
        <w:spacing w:line="216" w:lineRule="auto"/>
        <w:contextualSpacing/>
        <w:jc w:val="center"/>
        <w:rPr>
          <w:rFonts w:ascii="NTPreCursivefk" w:eastAsiaTheme="majorEastAsia" w:hAnsi="NTPreCursivefk" w:cstheme="majorBidi"/>
          <w:color w:val="002060"/>
          <w:kern w:val="28"/>
          <w:sz w:val="52"/>
          <w:szCs w:val="88"/>
          <w:lang w:val="en-US" w:eastAsia="ja-JP"/>
        </w:rPr>
      </w:pPr>
      <w:r>
        <w:rPr>
          <w:rFonts w:ascii="NTPreCursivefk" w:eastAsiaTheme="majorEastAsia" w:hAnsi="NTPreCursivefk" w:cstheme="majorBidi"/>
          <w:color w:val="002060"/>
          <w:kern w:val="28"/>
          <w:sz w:val="52"/>
          <w:szCs w:val="88"/>
          <w:lang w:val="en-US" w:eastAsia="ja-JP"/>
        </w:rPr>
        <w:t>Grove Lea Primary</w:t>
      </w:r>
    </w:p>
    <w:p w:rsidR="00AE041A" w:rsidRPr="003711DC" w:rsidRDefault="003711DC" w:rsidP="003711DC">
      <w:pPr>
        <w:spacing w:line="216" w:lineRule="auto"/>
        <w:contextualSpacing/>
        <w:jc w:val="center"/>
        <w:rPr>
          <w:rFonts w:ascii="NTPreCursivefk" w:eastAsiaTheme="majorEastAsia" w:hAnsi="NTPreCursivefk" w:cstheme="majorBidi"/>
          <w:color w:val="002060"/>
          <w:kern w:val="28"/>
          <w:sz w:val="52"/>
          <w:szCs w:val="88"/>
          <w:lang w:val="en-US" w:eastAsia="ja-JP"/>
        </w:rPr>
      </w:pPr>
      <w:r w:rsidRPr="00AE041A">
        <w:rPr>
          <w:rFonts w:ascii="NTPreCursivefk" w:hAnsi="NTPreCursivefk" w:cs="Tahoma"/>
          <w:b/>
          <w:noProof/>
          <w:sz w:val="32"/>
          <w:szCs w:val="24"/>
          <w:lang w:eastAsia="en-GB"/>
        </w:rPr>
        <mc:AlternateContent>
          <mc:Choice Requires="wps">
            <w:drawing>
              <wp:anchor distT="45720" distB="45720" distL="114300" distR="114300" simplePos="0" relativeHeight="251687936" behindDoc="0" locked="0" layoutInCell="1" allowOverlap="1" wp14:anchorId="40D0FAC7" wp14:editId="2C3183E7">
                <wp:simplePos x="0" y="0"/>
                <wp:positionH relativeFrom="margin">
                  <wp:align>left</wp:align>
                </wp:positionH>
                <wp:positionV relativeFrom="paragraph">
                  <wp:posOffset>632460</wp:posOffset>
                </wp:positionV>
                <wp:extent cx="5513070" cy="2983865"/>
                <wp:effectExtent l="19050" t="19050" r="1143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2983865"/>
                        </a:xfrm>
                        <a:prstGeom prst="rect">
                          <a:avLst/>
                        </a:prstGeom>
                        <a:solidFill>
                          <a:srgbClr val="FFFFFF"/>
                        </a:solidFill>
                        <a:ln w="38100">
                          <a:solidFill>
                            <a:srgbClr val="FFC000"/>
                          </a:solidFill>
                          <a:miter lim="800000"/>
                          <a:headEnd/>
                          <a:tailEnd/>
                        </a:ln>
                      </wps:spPr>
                      <wps:txbx>
                        <w:txbxContent>
                          <w:p w:rsidR="00AE041A" w:rsidRPr="00AE041A" w:rsidRDefault="00AE041A" w:rsidP="00AE041A">
                            <w:pPr>
                              <w:rPr>
                                <w:rFonts w:ascii="NTPreCursivefk" w:hAnsi="NTPreCursivefk" w:cs="Tahoma"/>
                                <w:i/>
                                <w:color w:val="FF0000"/>
                                <w:sz w:val="28"/>
                                <w:szCs w:val="24"/>
                              </w:rPr>
                            </w:pPr>
                            <w:r w:rsidRPr="00AE041A">
                              <w:rPr>
                                <w:rFonts w:ascii="NTPreCursivefk" w:hAnsi="NTPreCursivefk" w:cs="Tahoma"/>
                                <w:sz w:val="28"/>
                                <w:szCs w:val="24"/>
                              </w:rPr>
                              <w:t>Our school aims for writing are:</w:t>
                            </w:r>
                          </w:p>
                          <w:p w:rsidR="00AE041A" w:rsidRPr="00AE041A" w:rsidRDefault="00AE041A" w:rsidP="00AE041A">
                            <w:pPr>
                              <w:pStyle w:val="ListParagraph"/>
                              <w:numPr>
                                <w:ilvl w:val="0"/>
                                <w:numId w:val="2"/>
                              </w:numPr>
                              <w:rPr>
                                <w:rFonts w:ascii="NTPreCursivefk" w:hAnsi="NTPreCursivefk" w:cs="Tahoma"/>
                                <w:sz w:val="28"/>
                                <w:szCs w:val="24"/>
                              </w:rPr>
                            </w:pPr>
                            <w:r w:rsidRPr="00AE041A">
                              <w:rPr>
                                <w:rFonts w:ascii="NTPreCursivefk" w:hAnsi="NTPreCursivefk" w:cs="Tahoma"/>
                                <w:sz w:val="28"/>
                                <w:szCs w:val="24"/>
                              </w:rPr>
                              <w:t>For writing to be seen as purposeful and enjoyable.</w:t>
                            </w:r>
                          </w:p>
                          <w:p w:rsidR="00AE041A" w:rsidRPr="00AE041A" w:rsidRDefault="00AE041A" w:rsidP="00AE041A">
                            <w:pPr>
                              <w:pStyle w:val="ListParagraph"/>
                              <w:numPr>
                                <w:ilvl w:val="0"/>
                                <w:numId w:val="2"/>
                              </w:numPr>
                              <w:rPr>
                                <w:rFonts w:ascii="NTPreCursivefk" w:hAnsi="NTPreCursivefk" w:cs="Tahoma"/>
                                <w:sz w:val="28"/>
                                <w:szCs w:val="24"/>
                              </w:rPr>
                            </w:pPr>
                            <w:r w:rsidRPr="00AE041A">
                              <w:rPr>
                                <w:rFonts w:ascii="NTPreCursivefk" w:hAnsi="NTPreCursivefk" w:cs="Tahoma"/>
                                <w:sz w:val="28"/>
                                <w:szCs w:val="24"/>
                              </w:rPr>
                              <w:t>For writing to be seen as an essential life skill.</w:t>
                            </w:r>
                          </w:p>
                          <w:p w:rsidR="00AE041A" w:rsidRPr="00AE041A" w:rsidRDefault="00AE041A" w:rsidP="00AE041A">
                            <w:pPr>
                              <w:pStyle w:val="ListParagraph"/>
                              <w:numPr>
                                <w:ilvl w:val="0"/>
                                <w:numId w:val="2"/>
                              </w:numPr>
                              <w:rPr>
                                <w:rFonts w:ascii="NTPreCursivefk" w:hAnsi="NTPreCursivefk" w:cs="Tahoma"/>
                                <w:sz w:val="28"/>
                                <w:szCs w:val="24"/>
                              </w:rPr>
                            </w:pPr>
                            <w:r w:rsidRPr="00AE041A">
                              <w:rPr>
                                <w:rFonts w:ascii="NTPreCursivefk" w:hAnsi="NTPreCursivefk" w:cs="Tahoma"/>
                                <w:sz w:val="28"/>
                                <w:szCs w:val="24"/>
                              </w:rPr>
                              <w:t>For each child to develop the necessary writing skills to be a competent writer.</w:t>
                            </w:r>
                          </w:p>
                          <w:p w:rsidR="00AE041A" w:rsidRPr="00AE041A" w:rsidRDefault="00AE041A" w:rsidP="00AE041A">
                            <w:pPr>
                              <w:pStyle w:val="ListParagraph"/>
                              <w:numPr>
                                <w:ilvl w:val="0"/>
                                <w:numId w:val="2"/>
                              </w:numPr>
                              <w:rPr>
                                <w:rFonts w:ascii="NTPreCursivefk" w:hAnsi="NTPreCursivefk" w:cs="Tahoma"/>
                                <w:sz w:val="28"/>
                                <w:szCs w:val="24"/>
                              </w:rPr>
                            </w:pPr>
                            <w:r w:rsidRPr="00AE041A">
                              <w:rPr>
                                <w:rFonts w:ascii="NTPreCursivefk" w:hAnsi="NTPreCursivefk" w:cs="Tahoma"/>
                                <w:sz w:val="28"/>
                                <w:szCs w:val="24"/>
                              </w:rPr>
                              <w:t>For each child to see themselves as a confident and successful writer.</w:t>
                            </w:r>
                          </w:p>
                          <w:p w:rsidR="00AE041A" w:rsidRPr="00AE041A" w:rsidRDefault="00AE041A" w:rsidP="00AE041A">
                            <w:pPr>
                              <w:pStyle w:val="ListParagraph"/>
                              <w:numPr>
                                <w:ilvl w:val="0"/>
                                <w:numId w:val="2"/>
                              </w:numPr>
                              <w:rPr>
                                <w:rFonts w:ascii="NTPreCursivefk" w:hAnsi="NTPreCursivefk" w:cs="Tahoma"/>
                                <w:sz w:val="28"/>
                                <w:szCs w:val="24"/>
                              </w:rPr>
                            </w:pPr>
                            <w:r w:rsidRPr="00AE041A">
                              <w:rPr>
                                <w:rFonts w:ascii="NTPreCursivefk" w:hAnsi="NTPreCursivefk" w:cs="Tahoma"/>
                                <w:sz w:val="28"/>
                                <w:szCs w:val="24"/>
                              </w:rPr>
                              <w:t>For writing to be developed across a range of meaningful contexts.</w:t>
                            </w:r>
                          </w:p>
                          <w:p w:rsidR="00AE041A" w:rsidRPr="00AE041A" w:rsidRDefault="00AE041A" w:rsidP="00AE041A">
                            <w:pPr>
                              <w:pStyle w:val="ListParagraph"/>
                              <w:numPr>
                                <w:ilvl w:val="0"/>
                                <w:numId w:val="2"/>
                              </w:numPr>
                              <w:rPr>
                                <w:rFonts w:ascii="NTPreCursivefk" w:hAnsi="NTPreCursivefk" w:cs="Tahoma"/>
                                <w:sz w:val="28"/>
                                <w:szCs w:val="24"/>
                              </w:rPr>
                            </w:pPr>
                            <w:r w:rsidRPr="00AE041A">
                              <w:rPr>
                                <w:rFonts w:ascii="NTPreCursivefk" w:hAnsi="NTPreCursivefk" w:cs="Tahoma"/>
                                <w:sz w:val="28"/>
                                <w:szCs w:val="24"/>
                              </w:rPr>
                              <w:t>For there to be a broad curriculum offering the full spectrum of writing genres.</w:t>
                            </w:r>
                          </w:p>
                          <w:p w:rsidR="00AE041A" w:rsidRDefault="00AE041A" w:rsidP="00AE04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0FAC7" id="_x0000_t202" coordsize="21600,21600" o:spt="202" path="m,l,21600r21600,l21600,xe">
                <v:stroke joinstyle="miter"/>
                <v:path gradientshapeok="t" o:connecttype="rect"/>
              </v:shapetype>
              <v:shape id="Text Box 2" o:spid="_x0000_s1026" type="#_x0000_t202" style="position:absolute;left:0;text-align:left;margin-left:0;margin-top:49.8pt;width:434.1pt;height:234.9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" strokecolor="#ffc000" strokeweight="3pt">
                <v:textbox>
                  <w:txbxContent>
                    <w:p w:rsidR="00AE041A" w:rsidRPr="00AE041A" w:rsidRDefault="00AE041A" w:rsidP="00AE041A">
                      <w:pPr>
                        <w:rPr>
                          <w:rFonts w:ascii="NTPreCursivefk" w:hAnsi="NTPreCursivefk" w:cs="Tahoma"/>
                          <w:i/>
                          <w:color w:val="FF0000"/>
                          <w:sz w:val="28"/>
                          <w:szCs w:val="24"/>
                        </w:rPr>
                      </w:pPr>
                      <w:r w:rsidRPr="00AE041A">
                        <w:rPr>
                          <w:rFonts w:ascii="NTPreCursivefk" w:hAnsi="NTPreCursivefk" w:cs="Tahoma"/>
                          <w:sz w:val="28"/>
                          <w:szCs w:val="24"/>
                        </w:rPr>
                        <w:t>Our school aims for writing are:</w:t>
                      </w:r>
                    </w:p>
                    <w:p w:rsidR="00AE041A" w:rsidRPr="00AE041A" w:rsidRDefault="00AE041A" w:rsidP="00AE041A">
                      <w:pPr>
                        <w:pStyle w:val="ListParagraph"/>
                        <w:numPr>
                          <w:ilvl w:val="0"/>
                          <w:numId w:val="2"/>
                        </w:numPr>
                        <w:rPr>
                          <w:rFonts w:ascii="NTPreCursivefk" w:hAnsi="NTPreCursivefk" w:cs="Tahoma"/>
                          <w:sz w:val="28"/>
                          <w:szCs w:val="24"/>
                        </w:rPr>
                      </w:pPr>
                      <w:r w:rsidRPr="00AE041A">
                        <w:rPr>
                          <w:rFonts w:ascii="NTPreCursivefk" w:hAnsi="NTPreCursivefk" w:cs="Tahoma"/>
                          <w:sz w:val="28"/>
                          <w:szCs w:val="24"/>
                        </w:rPr>
                        <w:t>For writing to be seen as purposeful and enjoyable.</w:t>
                      </w:r>
                    </w:p>
                    <w:p w:rsidR="00AE041A" w:rsidRPr="00AE041A" w:rsidRDefault="00AE041A" w:rsidP="00AE041A">
                      <w:pPr>
                        <w:pStyle w:val="ListParagraph"/>
                        <w:numPr>
                          <w:ilvl w:val="0"/>
                          <w:numId w:val="2"/>
                        </w:numPr>
                        <w:rPr>
                          <w:rFonts w:ascii="NTPreCursivefk" w:hAnsi="NTPreCursivefk" w:cs="Tahoma"/>
                          <w:sz w:val="28"/>
                          <w:szCs w:val="24"/>
                        </w:rPr>
                      </w:pPr>
                      <w:r w:rsidRPr="00AE041A">
                        <w:rPr>
                          <w:rFonts w:ascii="NTPreCursivefk" w:hAnsi="NTPreCursivefk" w:cs="Tahoma"/>
                          <w:sz w:val="28"/>
                          <w:szCs w:val="24"/>
                        </w:rPr>
                        <w:t>For writing to be seen as an essential life skill.</w:t>
                      </w:r>
                    </w:p>
                    <w:p w:rsidR="00AE041A" w:rsidRPr="00AE041A" w:rsidRDefault="00AE041A" w:rsidP="00AE041A">
                      <w:pPr>
                        <w:pStyle w:val="ListParagraph"/>
                        <w:numPr>
                          <w:ilvl w:val="0"/>
                          <w:numId w:val="2"/>
                        </w:numPr>
                        <w:rPr>
                          <w:rFonts w:ascii="NTPreCursivefk" w:hAnsi="NTPreCursivefk" w:cs="Tahoma"/>
                          <w:sz w:val="28"/>
                          <w:szCs w:val="24"/>
                        </w:rPr>
                      </w:pPr>
                      <w:r w:rsidRPr="00AE041A">
                        <w:rPr>
                          <w:rFonts w:ascii="NTPreCursivefk" w:hAnsi="NTPreCursivefk" w:cs="Tahoma"/>
                          <w:sz w:val="28"/>
                          <w:szCs w:val="24"/>
                        </w:rPr>
                        <w:t>For each child to develop the necessary writing skills to be a competent writer.</w:t>
                      </w:r>
                    </w:p>
                    <w:p w:rsidR="00AE041A" w:rsidRPr="00AE041A" w:rsidRDefault="00AE041A" w:rsidP="00AE041A">
                      <w:pPr>
                        <w:pStyle w:val="ListParagraph"/>
                        <w:numPr>
                          <w:ilvl w:val="0"/>
                          <w:numId w:val="2"/>
                        </w:numPr>
                        <w:rPr>
                          <w:rFonts w:ascii="NTPreCursivefk" w:hAnsi="NTPreCursivefk" w:cs="Tahoma"/>
                          <w:sz w:val="28"/>
                          <w:szCs w:val="24"/>
                        </w:rPr>
                      </w:pPr>
                      <w:r w:rsidRPr="00AE041A">
                        <w:rPr>
                          <w:rFonts w:ascii="NTPreCursivefk" w:hAnsi="NTPreCursivefk" w:cs="Tahoma"/>
                          <w:sz w:val="28"/>
                          <w:szCs w:val="24"/>
                        </w:rPr>
                        <w:t>For each child to see themselves as a confident and successful writer.</w:t>
                      </w:r>
                    </w:p>
                    <w:p w:rsidR="00AE041A" w:rsidRPr="00AE041A" w:rsidRDefault="00AE041A" w:rsidP="00AE041A">
                      <w:pPr>
                        <w:pStyle w:val="ListParagraph"/>
                        <w:numPr>
                          <w:ilvl w:val="0"/>
                          <w:numId w:val="2"/>
                        </w:numPr>
                        <w:rPr>
                          <w:rFonts w:ascii="NTPreCursivefk" w:hAnsi="NTPreCursivefk" w:cs="Tahoma"/>
                          <w:sz w:val="28"/>
                          <w:szCs w:val="24"/>
                        </w:rPr>
                      </w:pPr>
                      <w:r w:rsidRPr="00AE041A">
                        <w:rPr>
                          <w:rFonts w:ascii="NTPreCursivefk" w:hAnsi="NTPreCursivefk" w:cs="Tahoma"/>
                          <w:sz w:val="28"/>
                          <w:szCs w:val="24"/>
                        </w:rPr>
                        <w:t>For writing to be developed across a range of meaningful contexts.</w:t>
                      </w:r>
                    </w:p>
                    <w:p w:rsidR="00AE041A" w:rsidRPr="00AE041A" w:rsidRDefault="00AE041A" w:rsidP="00AE041A">
                      <w:pPr>
                        <w:pStyle w:val="ListParagraph"/>
                        <w:numPr>
                          <w:ilvl w:val="0"/>
                          <w:numId w:val="2"/>
                        </w:numPr>
                        <w:rPr>
                          <w:rFonts w:ascii="NTPreCursivefk" w:hAnsi="NTPreCursivefk" w:cs="Tahoma"/>
                          <w:sz w:val="28"/>
                          <w:szCs w:val="24"/>
                        </w:rPr>
                      </w:pPr>
                      <w:r w:rsidRPr="00AE041A">
                        <w:rPr>
                          <w:rFonts w:ascii="NTPreCursivefk" w:hAnsi="NTPreCursivefk" w:cs="Tahoma"/>
                          <w:sz w:val="28"/>
                          <w:szCs w:val="24"/>
                        </w:rPr>
                        <w:t>For there to be a broad curriculum offering the full spectrum of writing genres.</w:t>
                      </w:r>
                    </w:p>
                    <w:p w:rsidR="00AE041A" w:rsidRDefault="00AE041A" w:rsidP="00AE041A"/>
                  </w:txbxContent>
                </v:textbox>
                <w10:wrap type="square" anchorx="margin"/>
              </v:shape>
            </w:pict>
          </mc:Fallback>
        </mc:AlternateContent>
      </w:r>
      <w:r w:rsidR="00AE041A" w:rsidRPr="00AE041A">
        <w:rPr>
          <w:rFonts w:ascii="NTPreCursivefk" w:hAnsi="NTPreCursivefk" w:cs="Tahoma"/>
          <w:noProof/>
          <w:sz w:val="28"/>
          <w:szCs w:val="24"/>
          <w:lang w:eastAsia="en-GB"/>
        </w:rPr>
        <mc:AlternateContent>
          <mc:Choice Requires="wps">
            <w:drawing>
              <wp:anchor distT="45720" distB="45720" distL="114300" distR="114300" simplePos="0" relativeHeight="251688960" behindDoc="0" locked="0" layoutInCell="1" allowOverlap="1" wp14:anchorId="1B4F1956" wp14:editId="448BC352">
                <wp:simplePos x="0" y="0"/>
                <wp:positionH relativeFrom="margin">
                  <wp:align>left</wp:align>
                </wp:positionH>
                <wp:positionV relativeFrom="paragraph">
                  <wp:posOffset>3727450</wp:posOffset>
                </wp:positionV>
                <wp:extent cx="5513070" cy="1787525"/>
                <wp:effectExtent l="19050" t="19050" r="11430" b="222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787525"/>
                        </a:xfrm>
                        <a:prstGeom prst="rect">
                          <a:avLst/>
                        </a:prstGeom>
                        <a:solidFill>
                          <a:srgbClr val="FFFFFF"/>
                        </a:solidFill>
                        <a:ln w="38100">
                          <a:solidFill>
                            <a:srgbClr val="FFC000"/>
                          </a:solidFill>
                          <a:miter lim="800000"/>
                          <a:headEnd/>
                          <a:tailEnd/>
                        </a:ln>
                      </wps:spPr>
                      <wps:txbx>
                        <w:txbxContent>
                          <w:p w:rsidR="00AE041A" w:rsidRPr="00AE041A" w:rsidRDefault="00AE041A" w:rsidP="00AE041A">
                            <w:pPr>
                              <w:rPr>
                                <w:rFonts w:ascii="NTPreCursivefk" w:hAnsi="NTPreCursivefk" w:cs="Tahoma"/>
                                <w:sz w:val="28"/>
                                <w:szCs w:val="24"/>
                              </w:rPr>
                            </w:pPr>
                            <w:r w:rsidRPr="00AE041A">
                              <w:rPr>
                                <w:rFonts w:ascii="NTPreCursivefk" w:hAnsi="NTPreCursivefk" w:cs="Tahoma"/>
                                <w:sz w:val="28"/>
                                <w:szCs w:val="24"/>
                              </w:rPr>
                              <w:t>Our school aims for reading are to:</w:t>
                            </w:r>
                          </w:p>
                          <w:p w:rsidR="00AE041A" w:rsidRPr="00AE041A" w:rsidRDefault="00AE041A" w:rsidP="00AE041A">
                            <w:pPr>
                              <w:pStyle w:val="ListParagraph"/>
                              <w:numPr>
                                <w:ilvl w:val="0"/>
                                <w:numId w:val="1"/>
                              </w:numPr>
                              <w:spacing w:after="0"/>
                              <w:rPr>
                                <w:rFonts w:ascii="NTPreCursivefk" w:hAnsi="NTPreCursivefk" w:cs="Tahoma"/>
                                <w:sz w:val="28"/>
                                <w:szCs w:val="24"/>
                              </w:rPr>
                            </w:pPr>
                            <w:r w:rsidRPr="00AE041A">
                              <w:rPr>
                                <w:rFonts w:ascii="NTPreCursivefk" w:hAnsi="NTPreCursivefk" w:cs="Tahoma"/>
                                <w:sz w:val="28"/>
                                <w:szCs w:val="24"/>
                              </w:rPr>
                              <w:t xml:space="preserve">Provide a rich and stimulating reading environment. </w:t>
                            </w:r>
                          </w:p>
                          <w:p w:rsidR="00AE041A" w:rsidRPr="00AE041A" w:rsidRDefault="00AE041A" w:rsidP="00AE041A">
                            <w:pPr>
                              <w:pStyle w:val="ListParagraph"/>
                              <w:numPr>
                                <w:ilvl w:val="0"/>
                                <w:numId w:val="1"/>
                              </w:numPr>
                              <w:spacing w:after="0"/>
                              <w:rPr>
                                <w:rFonts w:ascii="NTPreCursivefk" w:hAnsi="NTPreCursivefk" w:cs="Tahoma"/>
                                <w:sz w:val="28"/>
                                <w:szCs w:val="24"/>
                              </w:rPr>
                            </w:pPr>
                            <w:r w:rsidRPr="00AE041A">
                              <w:rPr>
                                <w:rFonts w:ascii="NTPreCursivefk" w:hAnsi="NTPreCursivefk" w:cs="Tahoma"/>
                                <w:sz w:val="28"/>
                                <w:szCs w:val="24"/>
                              </w:rPr>
                              <w:t xml:space="preserve">Enable children to read with confidence, accuracy, fluency, understanding and enjoyment. </w:t>
                            </w:r>
                          </w:p>
                          <w:p w:rsidR="00AE041A" w:rsidRPr="00AE041A" w:rsidRDefault="00AE041A" w:rsidP="00AE041A">
                            <w:pPr>
                              <w:pStyle w:val="ListParagraph"/>
                              <w:numPr>
                                <w:ilvl w:val="0"/>
                                <w:numId w:val="1"/>
                              </w:numPr>
                              <w:spacing w:after="0"/>
                              <w:rPr>
                                <w:rFonts w:ascii="NTPreCursivefk" w:hAnsi="NTPreCursivefk" w:cs="Tahoma"/>
                                <w:sz w:val="28"/>
                                <w:szCs w:val="24"/>
                              </w:rPr>
                            </w:pPr>
                            <w:r w:rsidRPr="00AE041A">
                              <w:rPr>
                                <w:rFonts w:ascii="NTPreCursivefk" w:hAnsi="NTPreCursivefk" w:cs="Tahoma"/>
                                <w:sz w:val="28"/>
                                <w:szCs w:val="24"/>
                              </w:rPr>
                              <w:t xml:space="preserve">Foster an enthusiasm for and love of reading for life. </w:t>
                            </w:r>
                          </w:p>
                          <w:p w:rsidR="00AE041A" w:rsidRPr="00AE041A" w:rsidRDefault="00AE041A" w:rsidP="00AE041A">
                            <w:pPr>
                              <w:pStyle w:val="ListParagraph"/>
                              <w:numPr>
                                <w:ilvl w:val="0"/>
                                <w:numId w:val="1"/>
                              </w:numPr>
                              <w:spacing w:after="0"/>
                              <w:rPr>
                                <w:rFonts w:ascii="NTPreCursivefk" w:hAnsi="NTPreCursivefk" w:cs="Tahoma"/>
                                <w:sz w:val="28"/>
                                <w:szCs w:val="24"/>
                              </w:rPr>
                            </w:pPr>
                            <w:r w:rsidRPr="00AE041A">
                              <w:rPr>
                                <w:rFonts w:ascii="NTPreCursivefk" w:hAnsi="NTPreCursivefk" w:cs="Tahoma"/>
                                <w:sz w:val="28"/>
                                <w:szCs w:val="24"/>
                              </w:rPr>
                              <w:t>To develop comprehension skills of inference and deduction.</w:t>
                            </w:r>
                          </w:p>
                          <w:p w:rsidR="00AE041A" w:rsidRPr="00AE041A" w:rsidRDefault="00AE041A" w:rsidP="00AE041A">
                            <w:pPr>
                              <w:rPr>
                                <w:rFonts w:ascii="NTPreCursivefk" w:hAnsi="NTPreCursivef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F1956" id="_x0000_s1027" type="#_x0000_t202" style="position:absolute;left:0;text-align:left;margin-left:0;margin-top:293.5pt;width:434.1pt;height:140.7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" strokecolor="#ffc000" strokeweight="3pt">
                <v:textbox>
                  <w:txbxContent>
                    <w:p w:rsidR="00AE041A" w:rsidRPr="00AE041A" w:rsidRDefault="00AE041A" w:rsidP="00AE041A">
                      <w:pPr>
                        <w:rPr>
                          <w:rFonts w:ascii="NTPreCursivefk" w:hAnsi="NTPreCursivefk" w:cs="Tahoma"/>
                          <w:sz w:val="28"/>
                          <w:szCs w:val="24"/>
                        </w:rPr>
                      </w:pPr>
                      <w:r w:rsidRPr="00AE041A">
                        <w:rPr>
                          <w:rFonts w:ascii="NTPreCursivefk" w:hAnsi="NTPreCursivefk" w:cs="Tahoma"/>
                          <w:sz w:val="28"/>
                          <w:szCs w:val="24"/>
                        </w:rPr>
                        <w:t>Our school aims for reading are to:</w:t>
                      </w:r>
                    </w:p>
                    <w:p w:rsidR="00AE041A" w:rsidRPr="00AE041A" w:rsidRDefault="00AE041A" w:rsidP="00AE041A">
                      <w:pPr>
                        <w:pStyle w:val="ListParagraph"/>
                        <w:numPr>
                          <w:ilvl w:val="0"/>
                          <w:numId w:val="1"/>
                        </w:numPr>
                        <w:spacing w:after="0"/>
                        <w:rPr>
                          <w:rFonts w:ascii="NTPreCursivefk" w:hAnsi="NTPreCursivefk" w:cs="Tahoma"/>
                          <w:sz w:val="28"/>
                          <w:szCs w:val="24"/>
                        </w:rPr>
                      </w:pPr>
                      <w:r w:rsidRPr="00AE041A">
                        <w:rPr>
                          <w:rFonts w:ascii="NTPreCursivefk" w:hAnsi="NTPreCursivefk" w:cs="Tahoma"/>
                          <w:sz w:val="28"/>
                          <w:szCs w:val="24"/>
                        </w:rPr>
                        <w:t xml:space="preserve">Provide a rich and stimulating reading environment. </w:t>
                      </w:r>
                    </w:p>
                    <w:p w:rsidR="00AE041A" w:rsidRPr="00AE041A" w:rsidRDefault="00AE041A" w:rsidP="00AE041A">
                      <w:pPr>
                        <w:pStyle w:val="ListParagraph"/>
                        <w:numPr>
                          <w:ilvl w:val="0"/>
                          <w:numId w:val="1"/>
                        </w:numPr>
                        <w:spacing w:after="0"/>
                        <w:rPr>
                          <w:rFonts w:ascii="NTPreCursivefk" w:hAnsi="NTPreCursivefk" w:cs="Tahoma"/>
                          <w:sz w:val="28"/>
                          <w:szCs w:val="24"/>
                        </w:rPr>
                      </w:pPr>
                      <w:r w:rsidRPr="00AE041A">
                        <w:rPr>
                          <w:rFonts w:ascii="NTPreCursivefk" w:hAnsi="NTPreCursivefk" w:cs="Tahoma"/>
                          <w:sz w:val="28"/>
                          <w:szCs w:val="24"/>
                        </w:rPr>
                        <w:t xml:space="preserve">Enable children to read with confidence, accuracy, fluency, understanding and enjoyment. </w:t>
                      </w:r>
                    </w:p>
                    <w:p w:rsidR="00AE041A" w:rsidRPr="00AE041A" w:rsidRDefault="00AE041A" w:rsidP="00AE041A">
                      <w:pPr>
                        <w:pStyle w:val="ListParagraph"/>
                        <w:numPr>
                          <w:ilvl w:val="0"/>
                          <w:numId w:val="1"/>
                        </w:numPr>
                        <w:spacing w:after="0"/>
                        <w:rPr>
                          <w:rFonts w:ascii="NTPreCursivefk" w:hAnsi="NTPreCursivefk" w:cs="Tahoma"/>
                          <w:sz w:val="28"/>
                          <w:szCs w:val="24"/>
                        </w:rPr>
                      </w:pPr>
                      <w:r w:rsidRPr="00AE041A">
                        <w:rPr>
                          <w:rFonts w:ascii="NTPreCursivefk" w:hAnsi="NTPreCursivefk" w:cs="Tahoma"/>
                          <w:sz w:val="28"/>
                          <w:szCs w:val="24"/>
                        </w:rPr>
                        <w:t xml:space="preserve">Foster an enthusiasm for and love of reading for life. </w:t>
                      </w:r>
                    </w:p>
                    <w:p w:rsidR="00AE041A" w:rsidRPr="00AE041A" w:rsidRDefault="00AE041A" w:rsidP="00AE041A">
                      <w:pPr>
                        <w:pStyle w:val="ListParagraph"/>
                        <w:numPr>
                          <w:ilvl w:val="0"/>
                          <w:numId w:val="1"/>
                        </w:numPr>
                        <w:spacing w:after="0"/>
                        <w:rPr>
                          <w:rFonts w:ascii="NTPreCursivefk" w:hAnsi="NTPreCursivefk" w:cs="Tahoma"/>
                          <w:sz w:val="28"/>
                          <w:szCs w:val="24"/>
                        </w:rPr>
                      </w:pPr>
                      <w:r w:rsidRPr="00AE041A">
                        <w:rPr>
                          <w:rFonts w:ascii="NTPreCursivefk" w:hAnsi="NTPreCursivefk" w:cs="Tahoma"/>
                          <w:sz w:val="28"/>
                          <w:szCs w:val="24"/>
                        </w:rPr>
                        <w:t>To develop comprehension skills of inference and deduction.</w:t>
                      </w:r>
                    </w:p>
                    <w:p w:rsidR="00AE041A" w:rsidRPr="00AE041A" w:rsidRDefault="00AE041A" w:rsidP="00AE041A">
                      <w:pPr>
                        <w:rPr>
                          <w:rFonts w:ascii="NTPreCursivefk" w:hAnsi="NTPreCursivefk"/>
                        </w:rPr>
                      </w:pPr>
                    </w:p>
                  </w:txbxContent>
                </v:textbox>
                <w10:wrap type="square" anchorx="margin"/>
              </v:shape>
            </w:pict>
          </mc:Fallback>
        </mc:AlternateContent>
      </w:r>
      <w:r w:rsidR="00AE041A" w:rsidRPr="00AE041A">
        <w:rPr>
          <w:rFonts w:ascii="NTPreCursivefk" w:hAnsi="NTPreCursivefk" w:cs="Tahoma"/>
          <w:b/>
          <w:sz w:val="32"/>
          <w:szCs w:val="24"/>
        </w:rPr>
        <w:t>At</w:t>
      </w:r>
      <w:r>
        <w:rPr>
          <w:rFonts w:ascii="NTPreCursivefk" w:hAnsi="NTPreCursivefk" w:cs="Tahoma"/>
          <w:b/>
          <w:sz w:val="32"/>
          <w:szCs w:val="24"/>
        </w:rPr>
        <w:t xml:space="preserve"> Grove Lea Primary</w:t>
      </w:r>
      <w:r w:rsidR="00AE041A" w:rsidRPr="00AE041A">
        <w:rPr>
          <w:rFonts w:ascii="NTPreCursivefk" w:hAnsi="NTPreCursivefk" w:cs="Tahoma"/>
          <w:b/>
          <w:sz w:val="32"/>
          <w:szCs w:val="24"/>
        </w:rPr>
        <w:t>, we follow the English National Curriculum (2014).</w:t>
      </w:r>
    </w:p>
    <w:p w:rsidR="00AE041A" w:rsidRDefault="00AE041A" w:rsidP="00AE041A">
      <w:pPr>
        <w:widowControl w:val="0"/>
        <w:jc w:val="center"/>
        <w:rPr>
          <w:rFonts w:ascii="Tahoma" w:hAnsi="Tahoma" w:cs="Tahoma"/>
          <w:b/>
          <w:sz w:val="32"/>
          <w:szCs w:val="24"/>
          <w:u w:val="single"/>
        </w:rPr>
      </w:pPr>
    </w:p>
    <w:p w:rsidR="00AE041A" w:rsidRDefault="00AE041A" w:rsidP="00AE041A">
      <w:pPr>
        <w:rPr>
          <w:rFonts w:ascii="Tahoma" w:hAnsi="Tahoma" w:cs="Tahoma"/>
          <w:noProof/>
          <w:sz w:val="40"/>
          <w:szCs w:val="40"/>
          <w:lang w:val="en-US"/>
        </w:rPr>
      </w:pPr>
      <w:r>
        <w:rPr>
          <w:rFonts w:ascii="Tahoma" w:hAnsi="Tahoma" w:cs="Tahoma"/>
          <w:noProof/>
          <w:sz w:val="40"/>
          <w:szCs w:val="40"/>
          <w:lang w:val="en-US"/>
        </w:rPr>
        <w:br w:type="page"/>
      </w:r>
    </w:p>
    <w:p w:rsidR="00AE041A" w:rsidRDefault="00AE041A" w:rsidP="00AE041A">
      <w:pPr>
        <w:widowControl w:val="0"/>
        <w:rPr>
          <w:rFonts w:ascii="Tahoma" w:hAnsi="Tahoma" w:cs="Tahoma"/>
          <w:noProof/>
          <w:sz w:val="40"/>
          <w:szCs w:val="40"/>
          <w:lang w:eastAsia="en-GB"/>
        </w:rPr>
      </w:pPr>
      <w:r w:rsidRPr="00E665F0">
        <w:rPr>
          <w:rFonts w:ascii="Tahoma" w:hAnsi="Tahoma" w:cs="Tahoma"/>
          <w:b/>
          <w:noProof/>
          <w:sz w:val="32"/>
          <w:szCs w:val="24"/>
          <w:u w:val="single"/>
          <w:lang w:eastAsia="en-GB"/>
        </w:rPr>
        <w:lastRenderedPageBreak/>
        <mc:AlternateContent>
          <mc:Choice Requires="wps">
            <w:drawing>
              <wp:anchor distT="45720" distB="45720" distL="114300" distR="114300" simplePos="0" relativeHeight="251689984" behindDoc="0" locked="0" layoutInCell="1" allowOverlap="1" wp14:anchorId="029E0612" wp14:editId="035B8927">
                <wp:simplePos x="0" y="0"/>
                <wp:positionH relativeFrom="margin">
                  <wp:align>center</wp:align>
                </wp:positionH>
                <wp:positionV relativeFrom="paragraph">
                  <wp:posOffset>19116</wp:posOffset>
                </wp:positionV>
                <wp:extent cx="2073910" cy="709295"/>
                <wp:effectExtent l="19050" t="19050" r="21590" b="146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709295"/>
                        </a:xfrm>
                        <a:prstGeom prst="rect">
                          <a:avLst/>
                        </a:prstGeom>
                        <a:solidFill>
                          <a:schemeClr val="accent4">
                            <a:lumMod val="20000"/>
                            <a:lumOff val="80000"/>
                          </a:schemeClr>
                        </a:solidFill>
                        <a:ln w="38100">
                          <a:solidFill>
                            <a:srgbClr val="FFC000"/>
                          </a:solidFill>
                          <a:miter lim="800000"/>
                          <a:headEnd/>
                          <a:tailEnd/>
                        </a:ln>
                      </wps:spPr>
                      <wps:txbx>
                        <w:txbxContent>
                          <w:p w:rsidR="00AE041A" w:rsidRPr="00AE041A" w:rsidRDefault="00AE041A" w:rsidP="00AE041A">
                            <w:pPr>
                              <w:jc w:val="center"/>
                              <w:rPr>
                                <w:rFonts w:ascii="NTPreCursivefk" w:hAnsi="NTPreCursivefk"/>
                                <w:b/>
                                <w:sz w:val="72"/>
                              </w:rPr>
                            </w:pPr>
                            <w:r w:rsidRPr="00AE041A">
                              <w:rPr>
                                <w:rFonts w:ascii="NTPreCursivefk" w:hAnsi="NTPreCursivefk"/>
                                <w:b/>
                                <w:sz w:val="72"/>
                              </w:rPr>
                              <w:t>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E0612" id="_x0000_s1028" type="#_x0000_t202" style="position:absolute;margin-left:0;margin-top:1.5pt;width:163.3pt;height:55.8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" fillcolor="#fff2cc [663]" strokecolor="#ffc000" strokeweight="3pt">
                <v:textbox>
                  <w:txbxContent>
                    <w:p w:rsidR="00AE041A" w:rsidRPr="00AE041A" w:rsidRDefault="00AE041A" w:rsidP="00AE041A">
                      <w:pPr>
                        <w:jc w:val="center"/>
                        <w:rPr>
                          <w:rFonts w:ascii="NTPreCursivefk" w:hAnsi="NTPreCursivefk"/>
                          <w:b/>
                          <w:sz w:val="72"/>
                        </w:rPr>
                      </w:pPr>
                      <w:r w:rsidRPr="00AE041A">
                        <w:rPr>
                          <w:rFonts w:ascii="NTPreCursivefk" w:hAnsi="NTPreCursivefk"/>
                          <w:b/>
                          <w:sz w:val="72"/>
                        </w:rPr>
                        <w:t>Reading</w:t>
                      </w:r>
                    </w:p>
                  </w:txbxContent>
                </v:textbox>
                <w10:wrap type="square" anchorx="margin"/>
              </v:shape>
            </w:pict>
          </mc:Fallback>
        </mc:AlternateContent>
      </w:r>
    </w:p>
    <w:p w:rsidR="00AE041A" w:rsidRDefault="00AE041A" w:rsidP="00AE041A">
      <w:pPr>
        <w:widowControl w:val="0"/>
        <w:rPr>
          <w:rFonts w:ascii="Tahoma" w:hAnsi="Tahoma" w:cs="Tahoma"/>
          <w:b/>
          <w:sz w:val="32"/>
          <w:szCs w:val="24"/>
          <w:u w:val="single"/>
        </w:rPr>
      </w:pPr>
    </w:p>
    <w:p w:rsidR="00AE041A" w:rsidRPr="000A4FEF" w:rsidRDefault="00AE041A" w:rsidP="00AE041A">
      <w:pPr>
        <w:widowControl w:val="0"/>
        <w:rPr>
          <w:rFonts w:ascii="Tahoma" w:hAnsi="Tahoma" w:cs="Tahoma"/>
          <w:b/>
          <w:sz w:val="16"/>
          <w:szCs w:val="16"/>
        </w:rPr>
      </w:pPr>
    </w:p>
    <w:p w:rsidR="00AE041A" w:rsidRPr="00AE041A" w:rsidRDefault="00AE041A" w:rsidP="00AE041A">
      <w:pPr>
        <w:widowControl w:val="0"/>
        <w:rPr>
          <w:rFonts w:ascii="NTPreCursivefk" w:hAnsi="NTPreCursivefk" w:cs="Tahoma"/>
          <w:b/>
          <w:sz w:val="32"/>
          <w:szCs w:val="24"/>
        </w:rPr>
      </w:pPr>
      <w:r w:rsidRPr="00AE041A">
        <w:rPr>
          <w:rFonts w:ascii="NTPreCursivefk" w:hAnsi="NTPreCursivefk" w:cs="Tahoma"/>
          <w:b/>
          <w:noProof/>
          <w:sz w:val="24"/>
          <w:szCs w:val="24"/>
          <w:lang w:eastAsia="en-GB"/>
        </w:rPr>
        <mc:AlternateContent>
          <mc:Choice Requires="wps">
            <w:drawing>
              <wp:anchor distT="45720" distB="45720" distL="114300" distR="114300" simplePos="0" relativeHeight="251691008" behindDoc="0" locked="0" layoutInCell="1" allowOverlap="1" wp14:anchorId="69A961E1" wp14:editId="221CD4DD">
                <wp:simplePos x="0" y="0"/>
                <wp:positionH relativeFrom="margin">
                  <wp:align>right</wp:align>
                </wp:positionH>
                <wp:positionV relativeFrom="paragraph">
                  <wp:posOffset>505460</wp:posOffset>
                </wp:positionV>
                <wp:extent cx="5731510" cy="3395980"/>
                <wp:effectExtent l="19050" t="19050" r="21590" b="139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395980"/>
                        </a:xfrm>
                        <a:prstGeom prst="rect">
                          <a:avLst/>
                        </a:prstGeom>
                        <a:solidFill>
                          <a:srgbClr val="FFFFFF"/>
                        </a:solidFill>
                        <a:ln w="38100">
                          <a:solidFill>
                            <a:srgbClr val="FFC000"/>
                          </a:solidFill>
                          <a:miter lim="800000"/>
                          <a:headEnd/>
                          <a:tailEnd/>
                        </a:ln>
                      </wps:spPr>
                      <wps:txbx>
                        <w:txbxContent>
                          <w:p w:rsidR="00AE041A" w:rsidRPr="00AE041A" w:rsidRDefault="00AE041A" w:rsidP="00AE041A">
                            <w:pPr>
                              <w:pStyle w:val="ListParagraph"/>
                              <w:numPr>
                                <w:ilvl w:val="0"/>
                                <w:numId w:val="11"/>
                              </w:numPr>
                              <w:autoSpaceDE w:val="0"/>
                              <w:autoSpaceDN w:val="0"/>
                              <w:adjustRightInd w:val="0"/>
                              <w:spacing w:after="0" w:line="360" w:lineRule="auto"/>
                              <w:rPr>
                                <w:rFonts w:ascii="NTPreCursivefk" w:hAnsi="NTPreCursivefk" w:cs="Tahoma"/>
                                <w:sz w:val="32"/>
                                <w:szCs w:val="32"/>
                              </w:rPr>
                            </w:pPr>
                            <w:r w:rsidRPr="00AE041A">
                              <w:rPr>
                                <w:rFonts w:ascii="NTPreCursivefk" w:hAnsi="NTPreCursivefk" w:cs="Tahoma"/>
                                <w:sz w:val="32"/>
                                <w:szCs w:val="32"/>
                              </w:rPr>
                              <w:t>Secure decoding of unfamiliar words.</w:t>
                            </w:r>
                          </w:p>
                          <w:p w:rsidR="00AE041A" w:rsidRPr="00AE041A" w:rsidRDefault="00AE041A" w:rsidP="00AE041A">
                            <w:pPr>
                              <w:pStyle w:val="ListParagraph"/>
                              <w:numPr>
                                <w:ilvl w:val="0"/>
                                <w:numId w:val="11"/>
                              </w:numPr>
                              <w:autoSpaceDE w:val="0"/>
                              <w:autoSpaceDN w:val="0"/>
                              <w:adjustRightInd w:val="0"/>
                              <w:spacing w:after="0" w:line="360" w:lineRule="auto"/>
                              <w:rPr>
                                <w:rFonts w:ascii="NTPreCursivefk" w:hAnsi="NTPreCursivefk" w:cs="Tahoma"/>
                                <w:sz w:val="32"/>
                                <w:szCs w:val="32"/>
                              </w:rPr>
                            </w:pPr>
                            <w:r w:rsidRPr="00AE041A">
                              <w:rPr>
                                <w:rFonts w:ascii="NTPreCursivefk" w:hAnsi="NTPreCursivefk" w:cs="Tahoma"/>
                                <w:sz w:val="32"/>
                                <w:szCs w:val="32"/>
                              </w:rPr>
                              <w:t>Read for a range of purposes.</w:t>
                            </w:r>
                          </w:p>
                          <w:p w:rsidR="00AE041A" w:rsidRPr="00AE041A" w:rsidRDefault="00AE041A" w:rsidP="00AE041A">
                            <w:pPr>
                              <w:pStyle w:val="ListParagraph"/>
                              <w:numPr>
                                <w:ilvl w:val="0"/>
                                <w:numId w:val="11"/>
                              </w:numPr>
                              <w:autoSpaceDE w:val="0"/>
                              <w:autoSpaceDN w:val="0"/>
                              <w:adjustRightInd w:val="0"/>
                              <w:spacing w:after="0" w:line="360" w:lineRule="auto"/>
                              <w:rPr>
                                <w:rFonts w:ascii="NTPreCursivefk" w:hAnsi="NTPreCursivefk" w:cs="Tahoma"/>
                                <w:sz w:val="32"/>
                                <w:szCs w:val="32"/>
                              </w:rPr>
                            </w:pPr>
                            <w:r w:rsidRPr="00AE041A">
                              <w:rPr>
                                <w:rFonts w:ascii="NTPreCursivefk" w:hAnsi="NTPreCursivefk" w:cs="Tahoma"/>
                                <w:sz w:val="32"/>
                                <w:szCs w:val="32"/>
                              </w:rPr>
                              <w:t>Retell some stories orally.</w:t>
                            </w:r>
                          </w:p>
                          <w:p w:rsidR="00AE041A" w:rsidRPr="00AE041A" w:rsidRDefault="00AE041A" w:rsidP="00AE041A">
                            <w:pPr>
                              <w:pStyle w:val="ListParagraph"/>
                              <w:numPr>
                                <w:ilvl w:val="0"/>
                                <w:numId w:val="11"/>
                              </w:numPr>
                              <w:autoSpaceDE w:val="0"/>
                              <w:autoSpaceDN w:val="0"/>
                              <w:adjustRightInd w:val="0"/>
                              <w:spacing w:after="0" w:line="360" w:lineRule="auto"/>
                              <w:rPr>
                                <w:rFonts w:ascii="NTPreCursivefk" w:hAnsi="NTPreCursivefk" w:cs="Tahoma"/>
                                <w:sz w:val="32"/>
                                <w:szCs w:val="32"/>
                              </w:rPr>
                            </w:pPr>
                            <w:r w:rsidRPr="00AE041A">
                              <w:rPr>
                                <w:rFonts w:ascii="NTPreCursivefk" w:hAnsi="NTPreCursivefk" w:cs="Tahoma"/>
                                <w:sz w:val="32"/>
                                <w:szCs w:val="32"/>
                              </w:rPr>
                              <w:t>Discuss words &amp; phrases that capture the imagination.</w:t>
                            </w:r>
                          </w:p>
                          <w:p w:rsidR="00AE041A" w:rsidRPr="00AE041A" w:rsidRDefault="00AE041A" w:rsidP="00AE041A">
                            <w:pPr>
                              <w:pStyle w:val="ListParagraph"/>
                              <w:numPr>
                                <w:ilvl w:val="0"/>
                                <w:numId w:val="11"/>
                              </w:numPr>
                              <w:autoSpaceDE w:val="0"/>
                              <w:autoSpaceDN w:val="0"/>
                              <w:adjustRightInd w:val="0"/>
                              <w:spacing w:after="0" w:line="360" w:lineRule="auto"/>
                              <w:rPr>
                                <w:rFonts w:ascii="NTPreCursivefk" w:hAnsi="NTPreCursivefk" w:cs="Tahoma"/>
                                <w:sz w:val="32"/>
                                <w:szCs w:val="32"/>
                              </w:rPr>
                            </w:pPr>
                            <w:r w:rsidRPr="00AE041A">
                              <w:rPr>
                                <w:rFonts w:ascii="NTPreCursivefk" w:hAnsi="NTPreCursivefk" w:cs="Tahoma"/>
                                <w:sz w:val="32"/>
                                <w:szCs w:val="32"/>
                              </w:rPr>
                              <w:t>Identify themes &amp; conventions.</w:t>
                            </w:r>
                          </w:p>
                          <w:p w:rsidR="00AE041A" w:rsidRPr="00AE041A" w:rsidRDefault="00AE041A" w:rsidP="00AE041A">
                            <w:pPr>
                              <w:pStyle w:val="ListParagraph"/>
                              <w:numPr>
                                <w:ilvl w:val="0"/>
                                <w:numId w:val="11"/>
                              </w:numPr>
                              <w:autoSpaceDE w:val="0"/>
                              <w:autoSpaceDN w:val="0"/>
                              <w:adjustRightInd w:val="0"/>
                              <w:spacing w:after="0" w:line="360" w:lineRule="auto"/>
                              <w:rPr>
                                <w:rFonts w:ascii="NTPreCursivefk" w:hAnsi="NTPreCursivefk" w:cs="Tahoma"/>
                                <w:sz w:val="32"/>
                                <w:szCs w:val="32"/>
                              </w:rPr>
                            </w:pPr>
                            <w:r w:rsidRPr="00AE041A">
                              <w:rPr>
                                <w:rFonts w:ascii="NTPreCursivefk" w:hAnsi="NTPreCursivefk" w:cs="Tahoma"/>
                                <w:sz w:val="32"/>
                                <w:szCs w:val="32"/>
                              </w:rPr>
                              <w:t>Retrieve &amp; record information.</w:t>
                            </w:r>
                          </w:p>
                          <w:p w:rsidR="00AE041A" w:rsidRPr="00AE041A" w:rsidRDefault="00AE041A" w:rsidP="00AE041A">
                            <w:pPr>
                              <w:pStyle w:val="ListParagraph"/>
                              <w:numPr>
                                <w:ilvl w:val="0"/>
                                <w:numId w:val="11"/>
                              </w:numPr>
                              <w:autoSpaceDE w:val="0"/>
                              <w:autoSpaceDN w:val="0"/>
                              <w:adjustRightInd w:val="0"/>
                              <w:spacing w:after="0" w:line="360" w:lineRule="auto"/>
                              <w:rPr>
                                <w:rFonts w:ascii="NTPreCursivefk" w:hAnsi="NTPreCursivefk" w:cs="Tahoma"/>
                                <w:sz w:val="32"/>
                                <w:szCs w:val="32"/>
                              </w:rPr>
                            </w:pPr>
                            <w:r w:rsidRPr="00AE041A">
                              <w:rPr>
                                <w:rFonts w:ascii="NTPreCursivefk" w:hAnsi="NTPreCursivefk" w:cs="Tahoma"/>
                                <w:sz w:val="32"/>
                                <w:szCs w:val="32"/>
                              </w:rPr>
                              <w:t>Make inferences &amp; justify predictions.</w:t>
                            </w:r>
                          </w:p>
                          <w:p w:rsidR="00AE041A" w:rsidRPr="00AE041A" w:rsidRDefault="00AE041A" w:rsidP="00AE041A">
                            <w:pPr>
                              <w:pStyle w:val="ListParagraph"/>
                              <w:numPr>
                                <w:ilvl w:val="0"/>
                                <w:numId w:val="11"/>
                              </w:numPr>
                              <w:autoSpaceDE w:val="0"/>
                              <w:autoSpaceDN w:val="0"/>
                              <w:adjustRightInd w:val="0"/>
                              <w:spacing w:after="0" w:line="360" w:lineRule="auto"/>
                              <w:rPr>
                                <w:rFonts w:ascii="NTPreCursivefk" w:hAnsi="NTPreCursivefk" w:cs="Tahoma"/>
                                <w:sz w:val="32"/>
                                <w:szCs w:val="32"/>
                              </w:rPr>
                            </w:pPr>
                            <w:r w:rsidRPr="00AE041A">
                              <w:rPr>
                                <w:rFonts w:ascii="NTPreCursivefk" w:hAnsi="NTPreCursivefk" w:cs="Tahoma"/>
                                <w:sz w:val="32"/>
                                <w:szCs w:val="32"/>
                              </w:rPr>
                              <w:t>Recognise a variety of forms of poetry.</w:t>
                            </w:r>
                          </w:p>
                          <w:p w:rsidR="00AE041A" w:rsidRPr="00AE041A" w:rsidRDefault="00AE041A" w:rsidP="00AE041A">
                            <w:pPr>
                              <w:pStyle w:val="ListParagraph"/>
                              <w:numPr>
                                <w:ilvl w:val="0"/>
                                <w:numId w:val="11"/>
                              </w:numPr>
                              <w:autoSpaceDE w:val="0"/>
                              <w:autoSpaceDN w:val="0"/>
                              <w:adjustRightInd w:val="0"/>
                              <w:spacing w:after="0" w:line="360" w:lineRule="auto"/>
                              <w:rPr>
                                <w:rFonts w:ascii="NTPreCursivefk" w:hAnsi="NTPreCursivefk" w:cs="Tahoma"/>
                                <w:sz w:val="32"/>
                                <w:szCs w:val="32"/>
                              </w:rPr>
                            </w:pPr>
                            <w:r w:rsidRPr="00AE041A">
                              <w:rPr>
                                <w:rFonts w:ascii="NTPreCursivefk" w:hAnsi="NTPreCursivefk" w:cs="Tahoma"/>
                                <w:sz w:val="32"/>
                                <w:szCs w:val="32"/>
                              </w:rPr>
                              <w:t>Identify &amp; summarise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961E1" id="_x0000_s1029" type="#_x0000_t202" style="position:absolute;margin-left:400.1pt;margin-top:39.8pt;width:451.3pt;height:267.4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" strokecolor="#ffc000" strokeweight="3pt">
                <v:textbox>
                  <w:txbxContent>
                    <w:p w:rsidR="00AE041A" w:rsidRPr="00AE041A" w:rsidRDefault="00AE041A" w:rsidP="00AE041A">
                      <w:pPr>
                        <w:pStyle w:val="ListParagraph"/>
                        <w:numPr>
                          <w:ilvl w:val="0"/>
                          <w:numId w:val="11"/>
                        </w:numPr>
                        <w:autoSpaceDE w:val="0"/>
                        <w:autoSpaceDN w:val="0"/>
                        <w:adjustRightInd w:val="0"/>
                        <w:spacing w:after="0" w:line="360" w:lineRule="auto"/>
                        <w:rPr>
                          <w:rFonts w:ascii="NTPreCursivefk" w:hAnsi="NTPreCursivefk" w:cs="Tahoma"/>
                          <w:sz w:val="32"/>
                          <w:szCs w:val="32"/>
                        </w:rPr>
                      </w:pPr>
                      <w:r w:rsidRPr="00AE041A">
                        <w:rPr>
                          <w:rFonts w:ascii="NTPreCursivefk" w:hAnsi="NTPreCursivefk" w:cs="Tahoma"/>
                          <w:sz w:val="32"/>
                          <w:szCs w:val="32"/>
                        </w:rPr>
                        <w:t>Secure decoding of unfamiliar words.</w:t>
                      </w:r>
                    </w:p>
                    <w:p w:rsidR="00AE041A" w:rsidRPr="00AE041A" w:rsidRDefault="00AE041A" w:rsidP="00AE041A">
                      <w:pPr>
                        <w:pStyle w:val="ListParagraph"/>
                        <w:numPr>
                          <w:ilvl w:val="0"/>
                          <w:numId w:val="11"/>
                        </w:numPr>
                        <w:autoSpaceDE w:val="0"/>
                        <w:autoSpaceDN w:val="0"/>
                        <w:adjustRightInd w:val="0"/>
                        <w:spacing w:after="0" w:line="360" w:lineRule="auto"/>
                        <w:rPr>
                          <w:rFonts w:ascii="NTPreCursivefk" w:hAnsi="NTPreCursivefk" w:cs="Tahoma"/>
                          <w:sz w:val="32"/>
                          <w:szCs w:val="32"/>
                        </w:rPr>
                      </w:pPr>
                      <w:r w:rsidRPr="00AE041A">
                        <w:rPr>
                          <w:rFonts w:ascii="NTPreCursivefk" w:hAnsi="NTPreCursivefk" w:cs="Tahoma"/>
                          <w:sz w:val="32"/>
                          <w:szCs w:val="32"/>
                        </w:rPr>
                        <w:t>Read for a range of purposes.</w:t>
                      </w:r>
                    </w:p>
                    <w:p w:rsidR="00AE041A" w:rsidRPr="00AE041A" w:rsidRDefault="00AE041A" w:rsidP="00AE041A">
                      <w:pPr>
                        <w:pStyle w:val="ListParagraph"/>
                        <w:numPr>
                          <w:ilvl w:val="0"/>
                          <w:numId w:val="11"/>
                        </w:numPr>
                        <w:autoSpaceDE w:val="0"/>
                        <w:autoSpaceDN w:val="0"/>
                        <w:adjustRightInd w:val="0"/>
                        <w:spacing w:after="0" w:line="360" w:lineRule="auto"/>
                        <w:rPr>
                          <w:rFonts w:ascii="NTPreCursivefk" w:hAnsi="NTPreCursivefk" w:cs="Tahoma"/>
                          <w:sz w:val="32"/>
                          <w:szCs w:val="32"/>
                        </w:rPr>
                      </w:pPr>
                      <w:r w:rsidRPr="00AE041A">
                        <w:rPr>
                          <w:rFonts w:ascii="NTPreCursivefk" w:hAnsi="NTPreCursivefk" w:cs="Tahoma"/>
                          <w:sz w:val="32"/>
                          <w:szCs w:val="32"/>
                        </w:rPr>
                        <w:t>Retell some stories orally.</w:t>
                      </w:r>
                    </w:p>
                    <w:p w:rsidR="00AE041A" w:rsidRPr="00AE041A" w:rsidRDefault="00AE041A" w:rsidP="00AE041A">
                      <w:pPr>
                        <w:pStyle w:val="ListParagraph"/>
                        <w:numPr>
                          <w:ilvl w:val="0"/>
                          <w:numId w:val="11"/>
                        </w:numPr>
                        <w:autoSpaceDE w:val="0"/>
                        <w:autoSpaceDN w:val="0"/>
                        <w:adjustRightInd w:val="0"/>
                        <w:spacing w:after="0" w:line="360" w:lineRule="auto"/>
                        <w:rPr>
                          <w:rFonts w:ascii="NTPreCursivefk" w:hAnsi="NTPreCursivefk" w:cs="Tahoma"/>
                          <w:sz w:val="32"/>
                          <w:szCs w:val="32"/>
                        </w:rPr>
                      </w:pPr>
                      <w:r w:rsidRPr="00AE041A">
                        <w:rPr>
                          <w:rFonts w:ascii="NTPreCursivefk" w:hAnsi="NTPreCursivefk" w:cs="Tahoma"/>
                          <w:sz w:val="32"/>
                          <w:szCs w:val="32"/>
                        </w:rPr>
                        <w:t>Discuss words &amp; phrases that capture the imagination.</w:t>
                      </w:r>
                    </w:p>
                    <w:p w:rsidR="00AE041A" w:rsidRPr="00AE041A" w:rsidRDefault="00AE041A" w:rsidP="00AE041A">
                      <w:pPr>
                        <w:pStyle w:val="ListParagraph"/>
                        <w:numPr>
                          <w:ilvl w:val="0"/>
                          <w:numId w:val="11"/>
                        </w:numPr>
                        <w:autoSpaceDE w:val="0"/>
                        <w:autoSpaceDN w:val="0"/>
                        <w:adjustRightInd w:val="0"/>
                        <w:spacing w:after="0" w:line="360" w:lineRule="auto"/>
                        <w:rPr>
                          <w:rFonts w:ascii="NTPreCursivefk" w:hAnsi="NTPreCursivefk" w:cs="Tahoma"/>
                          <w:sz w:val="32"/>
                          <w:szCs w:val="32"/>
                        </w:rPr>
                      </w:pPr>
                      <w:r w:rsidRPr="00AE041A">
                        <w:rPr>
                          <w:rFonts w:ascii="NTPreCursivefk" w:hAnsi="NTPreCursivefk" w:cs="Tahoma"/>
                          <w:sz w:val="32"/>
                          <w:szCs w:val="32"/>
                        </w:rPr>
                        <w:t>Identify themes &amp; conventions.</w:t>
                      </w:r>
                    </w:p>
                    <w:p w:rsidR="00AE041A" w:rsidRPr="00AE041A" w:rsidRDefault="00AE041A" w:rsidP="00AE041A">
                      <w:pPr>
                        <w:pStyle w:val="ListParagraph"/>
                        <w:numPr>
                          <w:ilvl w:val="0"/>
                          <w:numId w:val="11"/>
                        </w:numPr>
                        <w:autoSpaceDE w:val="0"/>
                        <w:autoSpaceDN w:val="0"/>
                        <w:adjustRightInd w:val="0"/>
                        <w:spacing w:after="0" w:line="360" w:lineRule="auto"/>
                        <w:rPr>
                          <w:rFonts w:ascii="NTPreCursivefk" w:hAnsi="NTPreCursivefk" w:cs="Tahoma"/>
                          <w:sz w:val="32"/>
                          <w:szCs w:val="32"/>
                        </w:rPr>
                      </w:pPr>
                      <w:r w:rsidRPr="00AE041A">
                        <w:rPr>
                          <w:rFonts w:ascii="NTPreCursivefk" w:hAnsi="NTPreCursivefk" w:cs="Tahoma"/>
                          <w:sz w:val="32"/>
                          <w:szCs w:val="32"/>
                        </w:rPr>
                        <w:t>Retrieve &amp; record information.</w:t>
                      </w:r>
                    </w:p>
                    <w:p w:rsidR="00AE041A" w:rsidRPr="00AE041A" w:rsidRDefault="00AE041A" w:rsidP="00AE041A">
                      <w:pPr>
                        <w:pStyle w:val="ListParagraph"/>
                        <w:numPr>
                          <w:ilvl w:val="0"/>
                          <w:numId w:val="11"/>
                        </w:numPr>
                        <w:autoSpaceDE w:val="0"/>
                        <w:autoSpaceDN w:val="0"/>
                        <w:adjustRightInd w:val="0"/>
                        <w:spacing w:after="0" w:line="360" w:lineRule="auto"/>
                        <w:rPr>
                          <w:rFonts w:ascii="NTPreCursivefk" w:hAnsi="NTPreCursivefk" w:cs="Tahoma"/>
                          <w:sz w:val="32"/>
                          <w:szCs w:val="32"/>
                        </w:rPr>
                      </w:pPr>
                      <w:r w:rsidRPr="00AE041A">
                        <w:rPr>
                          <w:rFonts w:ascii="NTPreCursivefk" w:hAnsi="NTPreCursivefk" w:cs="Tahoma"/>
                          <w:sz w:val="32"/>
                          <w:szCs w:val="32"/>
                        </w:rPr>
                        <w:t>Make inferences &amp; justify predictions.</w:t>
                      </w:r>
                    </w:p>
                    <w:p w:rsidR="00AE041A" w:rsidRPr="00AE041A" w:rsidRDefault="00AE041A" w:rsidP="00AE041A">
                      <w:pPr>
                        <w:pStyle w:val="ListParagraph"/>
                        <w:numPr>
                          <w:ilvl w:val="0"/>
                          <w:numId w:val="11"/>
                        </w:numPr>
                        <w:autoSpaceDE w:val="0"/>
                        <w:autoSpaceDN w:val="0"/>
                        <w:adjustRightInd w:val="0"/>
                        <w:spacing w:after="0" w:line="360" w:lineRule="auto"/>
                        <w:rPr>
                          <w:rFonts w:ascii="NTPreCursivefk" w:hAnsi="NTPreCursivefk" w:cs="Tahoma"/>
                          <w:sz w:val="32"/>
                          <w:szCs w:val="32"/>
                        </w:rPr>
                      </w:pPr>
                      <w:r w:rsidRPr="00AE041A">
                        <w:rPr>
                          <w:rFonts w:ascii="NTPreCursivefk" w:hAnsi="NTPreCursivefk" w:cs="Tahoma"/>
                          <w:sz w:val="32"/>
                          <w:szCs w:val="32"/>
                        </w:rPr>
                        <w:t>Recognise a variety of forms of poetry.</w:t>
                      </w:r>
                    </w:p>
                    <w:p w:rsidR="00AE041A" w:rsidRPr="00AE041A" w:rsidRDefault="00AE041A" w:rsidP="00AE041A">
                      <w:pPr>
                        <w:pStyle w:val="ListParagraph"/>
                        <w:numPr>
                          <w:ilvl w:val="0"/>
                          <w:numId w:val="11"/>
                        </w:numPr>
                        <w:autoSpaceDE w:val="0"/>
                        <w:autoSpaceDN w:val="0"/>
                        <w:adjustRightInd w:val="0"/>
                        <w:spacing w:after="0" w:line="360" w:lineRule="auto"/>
                        <w:rPr>
                          <w:rFonts w:ascii="NTPreCursivefk" w:hAnsi="NTPreCursivefk" w:cs="Tahoma"/>
                          <w:sz w:val="32"/>
                          <w:szCs w:val="32"/>
                        </w:rPr>
                      </w:pPr>
                      <w:r w:rsidRPr="00AE041A">
                        <w:rPr>
                          <w:rFonts w:ascii="NTPreCursivefk" w:hAnsi="NTPreCursivefk" w:cs="Tahoma"/>
                          <w:sz w:val="32"/>
                          <w:szCs w:val="32"/>
                        </w:rPr>
                        <w:t>Identify &amp; summarise ideas.</w:t>
                      </w:r>
                    </w:p>
                  </w:txbxContent>
                </v:textbox>
                <w10:wrap type="square" anchorx="margin"/>
              </v:shape>
            </w:pict>
          </mc:Fallback>
        </mc:AlternateContent>
      </w:r>
      <w:r w:rsidRPr="00AE041A">
        <w:rPr>
          <w:rFonts w:ascii="NTPreCursivefk" w:hAnsi="NTPreCursivefk" w:cs="Tahoma"/>
          <w:b/>
          <w:sz w:val="32"/>
          <w:szCs w:val="24"/>
        </w:rPr>
        <w:t>By the end of Year 4, most children should be able to…</w:t>
      </w:r>
    </w:p>
    <w:p w:rsidR="00AE041A" w:rsidRDefault="00AE041A" w:rsidP="00AE041A">
      <w:pPr>
        <w:widowControl w:val="0"/>
        <w:jc w:val="center"/>
        <w:rPr>
          <w:rFonts w:ascii="Tahoma" w:hAnsi="Tahoma" w:cs="Tahoma"/>
          <w:b/>
          <w:sz w:val="24"/>
          <w:szCs w:val="24"/>
        </w:rPr>
      </w:pPr>
    </w:p>
    <w:p w:rsidR="00AE041A" w:rsidRDefault="00AE041A" w:rsidP="00AE041A">
      <w:pPr>
        <w:widowControl w:val="0"/>
        <w:jc w:val="center"/>
        <w:rPr>
          <w:rFonts w:ascii="Tahoma" w:hAnsi="Tahoma" w:cs="Tahoma"/>
          <w:b/>
          <w:sz w:val="24"/>
          <w:szCs w:val="24"/>
        </w:rPr>
      </w:pPr>
    </w:p>
    <w:p w:rsidR="00AE041A" w:rsidRDefault="00AE041A" w:rsidP="00AE041A">
      <w:pPr>
        <w:rPr>
          <w:rFonts w:ascii="Tahoma" w:hAnsi="Tahoma" w:cs="Tahoma"/>
          <w:b/>
          <w:sz w:val="32"/>
          <w:szCs w:val="24"/>
        </w:rPr>
      </w:pPr>
      <w:r>
        <w:rPr>
          <w:rFonts w:ascii="Tahoma" w:hAnsi="Tahoma" w:cs="Tahoma"/>
          <w:b/>
          <w:sz w:val="32"/>
          <w:szCs w:val="24"/>
        </w:rPr>
        <w:br w:type="page"/>
      </w:r>
    </w:p>
    <w:p w:rsidR="00AE041A" w:rsidRPr="00AE041A" w:rsidRDefault="00AE041A" w:rsidP="00AE041A">
      <w:pPr>
        <w:widowControl w:val="0"/>
        <w:jc w:val="both"/>
        <w:rPr>
          <w:rFonts w:ascii="NTPreCursivefk" w:hAnsi="NTPreCursivefk" w:cs="Tahoma"/>
          <w:b/>
          <w:sz w:val="32"/>
          <w:szCs w:val="24"/>
        </w:rPr>
      </w:pPr>
      <w:r w:rsidRPr="00AE041A">
        <w:rPr>
          <w:rFonts w:ascii="NTPreCursivefk" w:hAnsi="NTPreCursivefk" w:cs="Tahoma"/>
          <w:b/>
          <w:noProof/>
          <w:sz w:val="32"/>
          <w:szCs w:val="24"/>
          <w:lang w:eastAsia="en-GB"/>
        </w:rPr>
        <w:lastRenderedPageBreak/>
        <mc:AlternateContent>
          <mc:Choice Requires="wps">
            <w:drawing>
              <wp:anchor distT="45720" distB="45720" distL="114300" distR="114300" simplePos="0" relativeHeight="251692032" behindDoc="0" locked="0" layoutInCell="1" allowOverlap="1" wp14:anchorId="471EEE90" wp14:editId="08B2E0B5">
                <wp:simplePos x="0" y="0"/>
                <wp:positionH relativeFrom="margin">
                  <wp:align>right</wp:align>
                </wp:positionH>
                <wp:positionV relativeFrom="paragraph">
                  <wp:posOffset>895985</wp:posOffset>
                </wp:positionV>
                <wp:extent cx="5734050" cy="2667000"/>
                <wp:effectExtent l="19050" t="1905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0"/>
                        </a:xfrm>
                        <a:prstGeom prst="rect">
                          <a:avLst/>
                        </a:prstGeom>
                        <a:solidFill>
                          <a:srgbClr val="FFFFFF"/>
                        </a:solidFill>
                        <a:ln w="38100">
                          <a:solidFill>
                            <a:srgbClr val="FFC000"/>
                          </a:solidFill>
                          <a:miter lim="800000"/>
                          <a:headEnd/>
                          <a:tailEnd/>
                        </a:ln>
                      </wps:spPr>
                      <wps:txbx>
                        <w:txbxContent>
                          <w:p w:rsidR="00AE041A" w:rsidRPr="00AE041A" w:rsidRDefault="00AE041A" w:rsidP="00AE041A">
                            <w:pPr>
                              <w:rPr>
                                <w:rFonts w:ascii="NTPreCursivefk" w:hAnsi="NTPreCursivefk" w:cs="Tahoma"/>
                                <w:sz w:val="10"/>
                                <w:szCs w:val="10"/>
                              </w:rPr>
                            </w:pP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Read to and with your child every day. </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Encourage your child to read a range of texts such as newspapers, comics, poetry and non-fiction.</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Discuss your child’s reading choices with them.</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Join the local library so that your child has access to an even wider range of books</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Praise your child’s efforts and encourage them to take an interest in reading in their free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EEE90" id="_x0000_s1030" type="#_x0000_t202" style="position:absolute;left:0;text-align:left;margin-left:400.3pt;margin-top:70.55pt;width:451.5pt;height:210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" strokecolor="#ffc000" strokeweight="3pt">
                <v:textbox>
                  <w:txbxContent>
                    <w:p w:rsidR="00AE041A" w:rsidRPr="00AE041A" w:rsidRDefault="00AE041A" w:rsidP="00AE041A">
                      <w:pPr>
                        <w:rPr>
                          <w:rFonts w:ascii="NTPreCursivefk" w:hAnsi="NTPreCursivefk" w:cs="Tahoma"/>
                          <w:sz w:val="10"/>
                          <w:szCs w:val="10"/>
                        </w:rPr>
                      </w:pP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Read to and with your child every day. </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Encourage your child to read a range of texts such as newspapers, comics, poetry and non-fiction.</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Discuss your child’s reading choices with them.</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Join the local library so that your child has access to an even wider range of books</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Praise your child’s efforts and encourage them to take an interest in reading in their free time.</w:t>
                      </w:r>
                    </w:p>
                  </w:txbxContent>
                </v:textbox>
                <w10:wrap type="square" anchorx="margin"/>
              </v:shape>
            </w:pict>
          </mc:Fallback>
        </mc:AlternateContent>
      </w:r>
      <w:r w:rsidRPr="00AE041A">
        <w:rPr>
          <w:rFonts w:ascii="NTPreCursivefk" w:hAnsi="NTPreCursivefk" w:cs="Tahoma"/>
          <w:b/>
          <w:sz w:val="32"/>
          <w:szCs w:val="24"/>
        </w:rPr>
        <w:t>Here are some suggestions of ways you can help your child at home:</w:t>
      </w:r>
    </w:p>
    <w:p w:rsidR="00AE041A" w:rsidRPr="00E665F0" w:rsidRDefault="00AE041A" w:rsidP="00AE041A">
      <w:pPr>
        <w:widowControl w:val="0"/>
        <w:rPr>
          <w:rFonts w:ascii="Tahoma" w:hAnsi="Tahoma" w:cs="Tahoma"/>
          <w:b/>
          <w:sz w:val="32"/>
          <w:szCs w:val="24"/>
        </w:rPr>
      </w:pPr>
    </w:p>
    <w:p w:rsidR="00AE041A" w:rsidRDefault="00AE041A" w:rsidP="00AE041A">
      <w:pPr>
        <w:widowControl w:val="0"/>
        <w:jc w:val="center"/>
        <w:rPr>
          <w:rFonts w:ascii="Tahoma" w:hAnsi="Tahoma" w:cs="Tahoma"/>
          <w:b/>
          <w:sz w:val="24"/>
          <w:szCs w:val="24"/>
        </w:rPr>
      </w:pPr>
    </w:p>
    <w:p w:rsidR="00AE041A" w:rsidRDefault="00AE041A" w:rsidP="00AE041A">
      <w:pPr>
        <w:widowControl w:val="0"/>
        <w:jc w:val="center"/>
        <w:rPr>
          <w:rFonts w:ascii="Tahoma" w:hAnsi="Tahoma" w:cs="Tahoma"/>
          <w:b/>
          <w:sz w:val="24"/>
          <w:szCs w:val="24"/>
        </w:rPr>
      </w:pPr>
    </w:p>
    <w:p w:rsidR="00AE041A" w:rsidRDefault="00AE041A" w:rsidP="00AE041A">
      <w:pPr>
        <w:widowControl w:val="0"/>
        <w:rPr>
          <w:rFonts w:ascii="Tahoma" w:hAnsi="Tahoma" w:cs="Tahoma"/>
          <w:b/>
          <w:sz w:val="24"/>
          <w:szCs w:val="24"/>
        </w:rPr>
      </w:pPr>
      <w:r>
        <w:rPr>
          <w:rFonts w:ascii="Tahoma" w:hAnsi="Tahoma" w:cs="Tahoma"/>
          <w:b/>
          <w:sz w:val="24"/>
          <w:szCs w:val="24"/>
        </w:rPr>
        <w:t xml:space="preserve"> </w:t>
      </w:r>
    </w:p>
    <w:p w:rsidR="00AE041A" w:rsidRDefault="00AE041A" w:rsidP="00AE041A">
      <w:pPr>
        <w:rPr>
          <w:rFonts w:ascii="Tahoma" w:hAnsi="Tahoma" w:cs="Tahoma"/>
          <w:b/>
          <w:sz w:val="32"/>
          <w:szCs w:val="24"/>
        </w:rPr>
      </w:pPr>
      <w:r>
        <w:rPr>
          <w:rFonts w:ascii="Tahoma" w:hAnsi="Tahoma" w:cs="Tahoma"/>
          <w:b/>
          <w:sz w:val="32"/>
          <w:szCs w:val="24"/>
        </w:rPr>
        <w:br w:type="page"/>
      </w:r>
    </w:p>
    <w:p w:rsidR="00AE041A" w:rsidRPr="00AE041A" w:rsidRDefault="00AE041A" w:rsidP="00AE041A">
      <w:pPr>
        <w:widowControl w:val="0"/>
        <w:rPr>
          <w:rFonts w:ascii="NTPreCursivefk" w:hAnsi="NTPreCursivefk" w:cs="Tahoma"/>
          <w:b/>
          <w:sz w:val="32"/>
          <w:szCs w:val="24"/>
        </w:rPr>
      </w:pPr>
      <w:r w:rsidRPr="00AE041A">
        <w:rPr>
          <w:rFonts w:ascii="NTPreCursivefk" w:hAnsi="NTPreCursivefk" w:cs="Tahoma"/>
          <w:b/>
          <w:sz w:val="32"/>
          <w:szCs w:val="24"/>
        </w:rPr>
        <w:lastRenderedPageBreak/>
        <w:t>How many of the following exception words can your child read?</w:t>
      </w:r>
    </w:p>
    <w:tbl>
      <w:tblPr>
        <w:tblStyle w:val="TableGrid"/>
        <w:tblW w:w="10632" w:type="dxa"/>
        <w:jc w:val="center"/>
        <w:tblBorders>
          <w:top w:val="single" w:sz="24" w:space="0" w:color="FFC000"/>
          <w:left w:val="single" w:sz="24" w:space="0" w:color="FFC000"/>
          <w:bottom w:val="single" w:sz="24" w:space="0" w:color="FFC000"/>
          <w:right w:val="single" w:sz="24" w:space="0" w:color="FFC000"/>
          <w:insideH w:val="single" w:sz="6" w:space="0" w:color="FFC000"/>
          <w:insideV w:val="single" w:sz="6" w:space="0" w:color="FFC000"/>
        </w:tblBorders>
        <w:tblLook w:val="04A0" w:firstRow="1" w:lastRow="0" w:firstColumn="1" w:lastColumn="0" w:noHBand="0" w:noVBand="1"/>
      </w:tblPr>
      <w:tblGrid>
        <w:gridCol w:w="1463"/>
        <w:gridCol w:w="628"/>
        <w:gridCol w:w="1602"/>
        <w:gridCol w:w="594"/>
        <w:gridCol w:w="1540"/>
        <w:gridCol w:w="523"/>
        <w:gridCol w:w="1685"/>
        <w:gridCol w:w="578"/>
        <w:gridCol w:w="1486"/>
        <w:gridCol w:w="533"/>
      </w:tblGrid>
      <w:tr w:rsidR="00AE041A" w:rsidRPr="00A41C74" w:rsidTr="003B59ED">
        <w:trPr>
          <w:jc w:val="center"/>
        </w:trPr>
        <w:tc>
          <w:tcPr>
            <w:tcW w:w="1463"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accident</w:t>
            </w:r>
          </w:p>
        </w:tc>
        <w:tc>
          <w:tcPr>
            <w:tcW w:w="62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continue</w:t>
            </w:r>
          </w:p>
        </w:tc>
        <w:tc>
          <w:tcPr>
            <w:tcW w:w="594"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guard</w:t>
            </w:r>
          </w:p>
        </w:tc>
        <w:tc>
          <w:tcPr>
            <w:tcW w:w="523"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notice</w:t>
            </w:r>
          </w:p>
        </w:tc>
        <w:tc>
          <w:tcPr>
            <w:tcW w:w="57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recent</w:t>
            </w:r>
          </w:p>
        </w:tc>
        <w:tc>
          <w:tcPr>
            <w:tcW w:w="533" w:type="dxa"/>
          </w:tcPr>
          <w:p w:rsidR="00AE041A" w:rsidRPr="00A41C74" w:rsidRDefault="00AE041A" w:rsidP="003B59ED">
            <w:pPr>
              <w:autoSpaceDE w:val="0"/>
              <w:autoSpaceDN w:val="0"/>
              <w:adjustRightInd w:val="0"/>
              <w:jc w:val="center"/>
              <w:rPr>
                <w:rFonts w:ascii="Tahoma" w:hAnsi="Tahoma" w:cs="Tahoma"/>
                <w:bCs/>
                <w:color w:val="231F20"/>
                <w:sz w:val="28"/>
                <w:szCs w:val="34"/>
              </w:rPr>
            </w:pPr>
          </w:p>
        </w:tc>
      </w:tr>
      <w:tr w:rsidR="00AE041A" w:rsidRPr="00A41C74" w:rsidTr="003B59ED">
        <w:trPr>
          <w:jc w:val="center"/>
        </w:trPr>
        <w:tc>
          <w:tcPr>
            <w:tcW w:w="1463"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actual</w:t>
            </w:r>
          </w:p>
        </w:tc>
        <w:tc>
          <w:tcPr>
            <w:tcW w:w="62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decide</w:t>
            </w:r>
          </w:p>
        </w:tc>
        <w:tc>
          <w:tcPr>
            <w:tcW w:w="594"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guide</w:t>
            </w:r>
          </w:p>
        </w:tc>
        <w:tc>
          <w:tcPr>
            <w:tcW w:w="523"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occasion</w:t>
            </w:r>
          </w:p>
        </w:tc>
        <w:tc>
          <w:tcPr>
            <w:tcW w:w="57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regular</w:t>
            </w:r>
          </w:p>
        </w:tc>
        <w:tc>
          <w:tcPr>
            <w:tcW w:w="533" w:type="dxa"/>
          </w:tcPr>
          <w:p w:rsidR="00AE041A" w:rsidRPr="00A41C74" w:rsidRDefault="00AE041A" w:rsidP="003B59ED">
            <w:pPr>
              <w:autoSpaceDE w:val="0"/>
              <w:autoSpaceDN w:val="0"/>
              <w:adjustRightInd w:val="0"/>
              <w:jc w:val="center"/>
              <w:rPr>
                <w:rFonts w:ascii="Tahoma" w:hAnsi="Tahoma" w:cs="Tahoma"/>
                <w:bCs/>
                <w:color w:val="231F20"/>
                <w:sz w:val="28"/>
                <w:szCs w:val="34"/>
              </w:rPr>
            </w:pPr>
          </w:p>
        </w:tc>
      </w:tr>
      <w:tr w:rsidR="00AE041A" w:rsidRPr="00A41C74" w:rsidTr="003B59ED">
        <w:trPr>
          <w:jc w:val="center"/>
        </w:trPr>
        <w:tc>
          <w:tcPr>
            <w:tcW w:w="1463"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actually</w:t>
            </w:r>
          </w:p>
        </w:tc>
        <w:tc>
          <w:tcPr>
            <w:tcW w:w="62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describe</w:t>
            </w:r>
          </w:p>
        </w:tc>
        <w:tc>
          <w:tcPr>
            <w:tcW w:w="594"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heard</w:t>
            </w:r>
          </w:p>
        </w:tc>
        <w:tc>
          <w:tcPr>
            <w:tcW w:w="523"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occasionally</w:t>
            </w:r>
          </w:p>
        </w:tc>
        <w:tc>
          <w:tcPr>
            <w:tcW w:w="57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reign</w:t>
            </w:r>
          </w:p>
        </w:tc>
        <w:tc>
          <w:tcPr>
            <w:tcW w:w="533" w:type="dxa"/>
          </w:tcPr>
          <w:p w:rsidR="00AE041A" w:rsidRPr="00A41C74" w:rsidRDefault="00AE041A" w:rsidP="003B59ED">
            <w:pPr>
              <w:autoSpaceDE w:val="0"/>
              <w:autoSpaceDN w:val="0"/>
              <w:adjustRightInd w:val="0"/>
              <w:jc w:val="center"/>
              <w:rPr>
                <w:rFonts w:ascii="Tahoma" w:hAnsi="Tahoma" w:cs="Tahoma"/>
                <w:bCs/>
                <w:color w:val="231F20"/>
                <w:sz w:val="28"/>
                <w:szCs w:val="34"/>
              </w:rPr>
            </w:pPr>
          </w:p>
        </w:tc>
      </w:tr>
      <w:tr w:rsidR="00AE041A" w:rsidRPr="00A41C74" w:rsidTr="003B59ED">
        <w:trPr>
          <w:jc w:val="center"/>
        </w:trPr>
        <w:tc>
          <w:tcPr>
            <w:tcW w:w="1463"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address</w:t>
            </w:r>
          </w:p>
        </w:tc>
        <w:tc>
          <w:tcPr>
            <w:tcW w:w="62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different</w:t>
            </w:r>
          </w:p>
        </w:tc>
        <w:tc>
          <w:tcPr>
            <w:tcW w:w="594"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heart</w:t>
            </w:r>
          </w:p>
        </w:tc>
        <w:tc>
          <w:tcPr>
            <w:tcW w:w="523"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often</w:t>
            </w:r>
          </w:p>
        </w:tc>
        <w:tc>
          <w:tcPr>
            <w:tcW w:w="57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remember</w:t>
            </w:r>
          </w:p>
        </w:tc>
        <w:tc>
          <w:tcPr>
            <w:tcW w:w="533" w:type="dxa"/>
          </w:tcPr>
          <w:p w:rsidR="00AE041A" w:rsidRPr="00A41C74" w:rsidRDefault="00AE041A" w:rsidP="003B59ED">
            <w:pPr>
              <w:autoSpaceDE w:val="0"/>
              <w:autoSpaceDN w:val="0"/>
              <w:adjustRightInd w:val="0"/>
              <w:jc w:val="center"/>
              <w:rPr>
                <w:rFonts w:ascii="Tahoma" w:hAnsi="Tahoma" w:cs="Tahoma"/>
                <w:bCs/>
                <w:color w:val="231F20"/>
                <w:sz w:val="28"/>
                <w:szCs w:val="34"/>
              </w:rPr>
            </w:pPr>
          </w:p>
        </w:tc>
      </w:tr>
      <w:tr w:rsidR="00AE041A" w:rsidRPr="00A41C74" w:rsidTr="003B59ED">
        <w:trPr>
          <w:jc w:val="center"/>
        </w:trPr>
        <w:tc>
          <w:tcPr>
            <w:tcW w:w="1463"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answer</w:t>
            </w:r>
          </w:p>
        </w:tc>
        <w:tc>
          <w:tcPr>
            <w:tcW w:w="62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difficult</w:t>
            </w:r>
          </w:p>
        </w:tc>
        <w:tc>
          <w:tcPr>
            <w:tcW w:w="594"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height</w:t>
            </w:r>
          </w:p>
        </w:tc>
        <w:tc>
          <w:tcPr>
            <w:tcW w:w="523"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opposite</w:t>
            </w:r>
          </w:p>
        </w:tc>
        <w:tc>
          <w:tcPr>
            <w:tcW w:w="57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sentence</w:t>
            </w:r>
          </w:p>
        </w:tc>
        <w:tc>
          <w:tcPr>
            <w:tcW w:w="533" w:type="dxa"/>
          </w:tcPr>
          <w:p w:rsidR="00AE041A" w:rsidRPr="00A41C74" w:rsidRDefault="00AE041A" w:rsidP="003B59ED">
            <w:pPr>
              <w:autoSpaceDE w:val="0"/>
              <w:autoSpaceDN w:val="0"/>
              <w:adjustRightInd w:val="0"/>
              <w:jc w:val="center"/>
              <w:rPr>
                <w:rFonts w:ascii="Tahoma" w:hAnsi="Tahoma" w:cs="Tahoma"/>
                <w:bCs/>
                <w:color w:val="231F20"/>
                <w:sz w:val="28"/>
                <w:szCs w:val="34"/>
              </w:rPr>
            </w:pPr>
          </w:p>
        </w:tc>
      </w:tr>
      <w:tr w:rsidR="00AE041A" w:rsidRPr="00A41C74" w:rsidTr="003B59ED">
        <w:trPr>
          <w:jc w:val="center"/>
        </w:trPr>
        <w:tc>
          <w:tcPr>
            <w:tcW w:w="1463"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appear</w:t>
            </w:r>
          </w:p>
        </w:tc>
        <w:tc>
          <w:tcPr>
            <w:tcW w:w="62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disappear</w:t>
            </w:r>
          </w:p>
        </w:tc>
        <w:tc>
          <w:tcPr>
            <w:tcW w:w="594"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history</w:t>
            </w:r>
          </w:p>
        </w:tc>
        <w:tc>
          <w:tcPr>
            <w:tcW w:w="523"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ordinary</w:t>
            </w:r>
          </w:p>
        </w:tc>
        <w:tc>
          <w:tcPr>
            <w:tcW w:w="57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separate</w:t>
            </w:r>
          </w:p>
        </w:tc>
        <w:tc>
          <w:tcPr>
            <w:tcW w:w="533" w:type="dxa"/>
          </w:tcPr>
          <w:p w:rsidR="00AE041A" w:rsidRPr="00A41C74" w:rsidRDefault="00AE041A" w:rsidP="003B59ED">
            <w:pPr>
              <w:autoSpaceDE w:val="0"/>
              <w:autoSpaceDN w:val="0"/>
              <w:adjustRightInd w:val="0"/>
              <w:jc w:val="center"/>
              <w:rPr>
                <w:rFonts w:ascii="Tahoma" w:hAnsi="Tahoma" w:cs="Tahoma"/>
                <w:bCs/>
                <w:color w:val="231F20"/>
                <w:sz w:val="28"/>
                <w:szCs w:val="34"/>
              </w:rPr>
            </w:pPr>
          </w:p>
        </w:tc>
      </w:tr>
      <w:tr w:rsidR="00AE041A" w:rsidRPr="00A41C74" w:rsidTr="003B59ED">
        <w:trPr>
          <w:jc w:val="center"/>
        </w:trPr>
        <w:tc>
          <w:tcPr>
            <w:tcW w:w="1463"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arrive</w:t>
            </w:r>
          </w:p>
        </w:tc>
        <w:tc>
          <w:tcPr>
            <w:tcW w:w="62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early</w:t>
            </w:r>
          </w:p>
        </w:tc>
        <w:tc>
          <w:tcPr>
            <w:tcW w:w="594"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imagine</w:t>
            </w:r>
          </w:p>
        </w:tc>
        <w:tc>
          <w:tcPr>
            <w:tcW w:w="523"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particular</w:t>
            </w:r>
          </w:p>
        </w:tc>
        <w:tc>
          <w:tcPr>
            <w:tcW w:w="57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special</w:t>
            </w:r>
          </w:p>
        </w:tc>
        <w:tc>
          <w:tcPr>
            <w:tcW w:w="533" w:type="dxa"/>
          </w:tcPr>
          <w:p w:rsidR="00AE041A" w:rsidRPr="00A41C74" w:rsidRDefault="00AE041A" w:rsidP="003B59ED">
            <w:pPr>
              <w:autoSpaceDE w:val="0"/>
              <w:autoSpaceDN w:val="0"/>
              <w:adjustRightInd w:val="0"/>
              <w:jc w:val="center"/>
              <w:rPr>
                <w:rFonts w:ascii="Tahoma" w:hAnsi="Tahoma" w:cs="Tahoma"/>
                <w:bCs/>
                <w:color w:val="231F20"/>
                <w:sz w:val="28"/>
                <w:szCs w:val="34"/>
              </w:rPr>
            </w:pPr>
          </w:p>
        </w:tc>
      </w:tr>
      <w:tr w:rsidR="00AE041A" w:rsidRPr="00A41C74" w:rsidTr="003B59ED">
        <w:trPr>
          <w:jc w:val="center"/>
        </w:trPr>
        <w:tc>
          <w:tcPr>
            <w:tcW w:w="1463"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believe</w:t>
            </w:r>
          </w:p>
        </w:tc>
        <w:tc>
          <w:tcPr>
            <w:tcW w:w="62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earth</w:t>
            </w:r>
          </w:p>
        </w:tc>
        <w:tc>
          <w:tcPr>
            <w:tcW w:w="594"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increase</w:t>
            </w:r>
          </w:p>
        </w:tc>
        <w:tc>
          <w:tcPr>
            <w:tcW w:w="523"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peculiar</w:t>
            </w:r>
          </w:p>
        </w:tc>
        <w:tc>
          <w:tcPr>
            <w:tcW w:w="57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straight</w:t>
            </w:r>
          </w:p>
        </w:tc>
        <w:tc>
          <w:tcPr>
            <w:tcW w:w="533" w:type="dxa"/>
          </w:tcPr>
          <w:p w:rsidR="00AE041A" w:rsidRPr="00A41C74" w:rsidRDefault="00AE041A" w:rsidP="003B59ED">
            <w:pPr>
              <w:autoSpaceDE w:val="0"/>
              <w:autoSpaceDN w:val="0"/>
              <w:adjustRightInd w:val="0"/>
              <w:jc w:val="center"/>
              <w:rPr>
                <w:rFonts w:ascii="Tahoma" w:hAnsi="Tahoma" w:cs="Tahoma"/>
                <w:bCs/>
                <w:color w:val="231F20"/>
                <w:sz w:val="28"/>
                <w:szCs w:val="34"/>
              </w:rPr>
            </w:pPr>
          </w:p>
        </w:tc>
      </w:tr>
      <w:tr w:rsidR="00AE041A" w:rsidRPr="00A41C74" w:rsidTr="003B59ED">
        <w:trPr>
          <w:jc w:val="center"/>
        </w:trPr>
        <w:tc>
          <w:tcPr>
            <w:tcW w:w="1463"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bicycle</w:t>
            </w:r>
          </w:p>
        </w:tc>
        <w:tc>
          <w:tcPr>
            <w:tcW w:w="62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eight</w:t>
            </w:r>
          </w:p>
        </w:tc>
        <w:tc>
          <w:tcPr>
            <w:tcW w:w="594"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important</w:t>
            </w:r>
          </w:p>
        </w:tc>
        <w:tc>
          <w:tcPr>
            <w:tcW w:w="523"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perhaps</w:t>
            </w:r>
          </w:p>
        </w:tc>
        <w:tc>
          <w:tcPr>
            <w:tcW w:w="57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strange</w:t>
            </w:r>
          </w:p>
        </w:tc>
        <w:tc>
          <w:tcPr>
            <w:tcW w:w="533" w:type="dxa"/>
          </w:tcPr>
          <w:p w:rsidR="00AE041A" w:rsidRPr="00A41C74" w:rsidRDefault="00AE041A" w:rsidP="003B59ED">
            <w:pPr>
              <w:autoSpaceDE w:val="0"/>
              <w:autoSpaceDN w:val="0"/>
              <w:adjustRightInd w:val="0"/>
              <w:jc w:val="center"/>
              <w:rPr>
                <w:rFonts w:ascii="Tahoma" w:hAnsi="Tahoma" w:cs="Tahoma"/>
                <w:bCs/>
                <w:color w:val="231F20"/>
                <w:sz w:val="28"/>
                <w:szCs w:val="34"/>
              </w:rPr>
            </w:pPr>
          </w:p>
        </w:tc>
      </w:tr>
      <w:tr w:rsidR="00AE041A" w:rsidRPr="00A41C74" w:rsidTr="003B59ED">
        <w:trPr>
          <w:jc w:val="center"/>
        </w:trPr>
        <w:tc>
          <w:tcPr>
            <w:tcW w:w="1463"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breath</w:t>
            </w:r>
          </w:p>
        </w:tc>
        <w:tc>
          <w:tcPr>
            <w:tcW w:w="62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eighth</w:t>
            </w:r>
          </w:p>
        </w:tc>
        <w:tc>
          <w:tcPr>
            <w:tcW w:w="594"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interest</w:t>
            </w:r>
          </w:p>
        </w:tc>
        <w:tc>
          <w:tcPr>
            <w:tcW w:w="523"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popular</w:t>
            </w:r>
          </w:p>
        </w:tc>
        <w:tc>
          <w:tcPr>
            <w:tcW w:w="57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strength</w:t>
            </w:r>
          </w:p>
        </w:tc>
        <w:tc>
          <w:tcPr>
            <w:tcW w:w="533" w:type="dxa"/>
          </w:tcPr>
          <w:p w:rsidR="00AE041A" w:rsidRPr="00A41C74" w:rsidRDefault="00AE041A" w:rsidP="003B59ED">
            <w:pPr>
              <w:autoSpaceDE w:val="0"/>
              <w:autoSpaceDN w:val="0"/>
              <w:adjustRightInd w:val="0"/>
              <w:jc w:val="center"/>
              <w:rPr>
                <w:rFonts w:ascii="Tahoma" w:hAnsi="Tahoma" w:cs="Tahoma"/>
                <w:bCs/>
                <w:color w:val="231F20"/>
                <w:sz w:val="28"/>
                <w:szCs w:val="34"/>
              </w:rPr>
            </w:pPr>
          </w:p>
        </w:tc>
      </w:tr>
      <w:tr w:rsidR="00AE041A" w:rsidRPr="00A41C74" w:rsidTr="003B59ED">
        <w:trPr>
          <w:jc w:val="center"/>
        </w:trPr>
        <w:tc>
          <w:tcPr>
            <w:tcW w:w="1463"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breathe</w:t>
            </w:r>
          </w:p>
        </w:tc>
        <w:tc>
          <w:tcPr>
            <w:tcW w:w="62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enough</w:t>
            </w:r>
          </w:p>
        </w:tc>
        <w:tc>
          <w:tcPr>
            <w:tcW w:w="594"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island</w:t>
            </w:r>
          </w:p>
        </w:tc>
        <w:tc>
          <w:tcPr>
            <w:tcW w:w="523"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position</w:t>
            </w:r>
          </w:p>
        </w:tc>
        <w:tc>
          <w:tcPr>
            <w:tcW w:w="57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suppose</w:t>
            </w:r>
          </w:p>
        </w:tc>
        <w:tc>
          <w:tcPr>
            <w:tcW w:w="533" w:type="dxa"/>
          </w:tcPr>
          <w:p w:rsidR="00AE041A" w:rsidRPr="00A41C74" w:rsidRDefault="00AE041A" w:rsidP="003B59ED">
            <w:pPr>
              <w:autoSpaceDE w:val="0"/>
              <w:autoSpaceDN w:val="0"/>
              <w:adjustRightInd w:val="0"/>
              <w:jc w:val="center"/>
              <w:rPr>
                <w:rFonts w:ascii="Tahoma" w:hAnsi="Tahoma" w:cs="Tahoma"/>
                <w:bCs/>
                <w:color w:val="231F20"/>
                <w:sz w:val="28"/>
                <w:szCs w:val="34"/>
              </w:rPr>
            </w:pPr>
          </w:p>
        </w:tc>
      </w:tr>
      <w:tr w:rsidR="00AE041A" w:rsidRPr="00A41C74" w:rsidTr="003B59ED">
        <w:trPr>
          <w:jc w:val="center"/>
        </w:trPr>
        <w:tc>
          <w:tcPr>
            <w:tcW w:w="1463"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build</w:t>
            </w:r>
          </w:p>
        </w:tc>
        <w:tc>
          <w:tcPr>
            <w:tcW w:w="62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exercise</w:t>
            </w:r>
          </w:p>
        </w:tc>
        <w:tc>
          <w:tcPr>
            <w:tcW w:w="594"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knowledge</w:t>
            </w:r>
          </w:p>
        </w:tc>
        <w:tc>
          <w:tcPr>
            <w:tcW w:w="523"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possession</w:t>
            </w:r>
          </w:p>
        </w:tc>
        <w:tc>
          <w:tcPr>
            <w:tcW w:w="57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surprise</w:t>
            </w:r>
          </w:p>
        </w:tc>
        <w:tc>
          <w:tcPr>
            <w:tcW w:w="533" w:type="dxa"/>
          </w:tcPr>
          <w:p w:rsidR="00AE041A" w:rsidRPr="00A41C74" w:rsidRDefault="00AE041A" w:rsidP="003B59ED">
            <w:pPr>
              <w:autoSpaceDE w:val="0"/>
              <w:autoSpaceDN w:val="0"/>
              <w:adjustRightInd w:val="0"/>
              <w:jc w:val="center"/>
              <w:rPr>
                <w:rFonts w:ascii="Tahoma" w:hAnsi="Tahoma" w:cs="Tahoma"/>
                <w:bCs/>
                <w:color w:val="231F20"/>
                <w:sz w:val="28"/>
                <w:szCs w:val="34"/>
              </w:rPr>
            </w:pPr>
          </w:p>
        </w:tc>
      </w:tr>
      <w:tr w:rsidR="00AE041A" w:rsidRPr="00A41C74" w:rsidTr="003B59ED">
        <w:trPr>
          <w:jc w:val="center"/>
        </w:trPr>
        <w:tc>
          <w:tcPr>
            <w:tcW w:w="1463"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busy</w:t>
            </w:r>
          </w:p>
        </w:tc>
        <w:tc>
          <w:tcPr>
            <w:tcW w:w="62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experience</w:t>
            </w:r>
          </w:p>
        </w:tc>
        <w:tc>
          <w:tcPr>
            <w:tcW w:w="594"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learn</w:t>
            </w:r>
          </w:p>
        </w:tc>
        <w:tc>
          <w:tcPr>
            <w:tcW w:w="523"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possess</w:t>
            </w:r>
          </w:p>
        </w:tc>
        <w:tc>
          <w:tcPr>
            <w:tcW w:w="57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therefore</w:t>
            </w:r>
          </w:p>
        </w:tc>
        <w:tc>
          <w:tcPr>
            <w:tcW w:w="533" w:type="dxa"/>
          </w:tcPr>
          <w:p w:rsidR="00AE041A" w:rsidRPr="00A41C74" w:rsidRDefault="00AE041A" w:rsidP="003B59ED">
            <w:pPr>
              <w:autoSpaceDE w:val="0"/>
              <w:autoSpaceDN w:val="0"/>
              <w:adjustRightInd w:val="0"/>
              <w:jc w:val="center"/>
              <w:rPr>
                <w:rFonts w:ascii="Tahoma" w:hAnsi="Tahoma" w:cs="Tahoma"/>
                <w:bCs/>
                <w:color w:val="231F20"/>
                <w:sz w:val="28"/>
                <w:szCs w:val="34"/>
              </w:rPr>
            </w:pPr>
          </w:p>
        </w:tc>
      </w:tr>
      <w:tr w:rsidR="00AE041A" w:rsidRPr="00A41C74" w:rsidTr="003B59ED">
        <w:trPr>
          <w:jc w:val="center"/>
        </w:trPr>
        <w:tc>
          <w:tcPr>
            <w:tcW w:w="1463"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business</w:t>
            </w:r>
          </w:p>
        </w:tc>
        <w:tc>
          <w:tcPr>
            <w:tcW w:w="62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experiment</w:t>
            </w:r>
          </w:p>
        </w:tc>
        <w:tc>
          <w:tcPr>
            <w:tcW w:w="594"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length</w:t>
            </w:r>
          </w:p>
        </w:tc>
        <w:tc>
          <w:tcPr>
            <w:tcW w:w="523"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possible</w:t>
            </w:r>
          </w:p>
        </w:tc>
        <w:tc>
          <w:tcPr>
            <w:tcW w:w="57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though</w:t>
            </w:r>
          </w:p>
        </w:tc>
        <w:tc>
          <w:tcPr>
            <w:tcW w:w="533" w:type="dxa"/>
          </w:tcPr>
          <w:p w:rsidR="00AE041A" w:rsidRPr="00A41C74" w:rsidRDefault="00AE041A" w:rsidP="003B59ED">
            <w:pPr>
              <w:autoSpaceDE w:val="0"/>
              <w:autoSpaceDN w:val="0"/>
              <w:adjustRightInd w:val="0"/>
              <w:jc w:val="center"/>
              <w:rPr>
                <w:rFonts w:ascii="Tahoma" w:hAnsi="Tahoma" w:cs="Tahoma"/>
                <w:bCs/>
                <w:color w:val="231F20"/>
                <w:sz w:val="28"/>
                <w:szCs w:val="34"/>
              </w:rPr>
            </w:pPr>
          </w:p>
        </w:tc>
      </w:tr>
      <w:tr w:rsidR="00AE041A" w:rsidRPr="00A41C74" w:rsidTr="003B59ED">
        <w:trPr>
          <w:jc w:val="center"/>
        </w:trPr>
        <w:tc>
          <w:tcPr>
            <w:tcW w:w="1463"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calendar</w:t>
            </w:r>
          </w:p>
        </w:tc>
        <w:tc>
          <w:tcPr>
            <w:tcW w:w="62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extreme</w:t>
            </w:r>
          </w:p>
        </w:tc>
        <w:tc>
          <w:tcPr>
            <w:tcW w:w="594"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library</w:t>
            </w:r>
          </w:p>
        </w:tc>
        <w:tc>
          <w:tcPr>
            <w:tcW w:w="523"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potatoes</w:t>
            </w:r>
          </w:p>
        </w:tc>
        <w:tc>
          <w:tcPr>
            <w:tcW w:w="57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although</w:t>
            </w:r>
          </w:p>
        </w:tc>
        <w:tc>
          <w:tcPr>
            <w:tcW w:w="533" w:type="dxa"/>
          </w:tcPr>
          <w:p w:rsidR="00AE041A" w:rsidRPr="00A41C74" w:rsidRDefault="00AE041A" w:rsidP="003B59ED">
            <w:pPr>
              <w:autoSpaceDE w:val="0"/>
              <w:autoSpaceDN w:val="0"/>
              <w:adjustRightInd w:val="0"/>
              <w:jc w:val="center"/>
              <w:rPr>
                <w:rFonts w:ascii="Tahoma" w:hAnsi="Tahoma" w:cs="Tahoma"/>
                <w:bCs/>
                <w:color w:val="231F20"/>
                <w:sz w:val="28"/>
                <w:szCs w:val="34"/>
              </w:rPr>
            </w:pPr>
          </w:p>
        </w:tc>
      </w:tr>
      <w:tr w:rsidR="00AE041A" w:rsidRPr="00A41C74" w:rsidTr="003B59ED">
        <w:trPr>
          <w:jc w:val="center"/>
        </w:trPr>
        <w:tc>
          <w:tcPr>
            <w:tcW w:w="1463"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caught</w:t>
            </w:r>
          </w:p>
        </w:tc>
        <w:tc>
          <w:tcPr>
            <w:tcW w:w="62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famous</w:t>
            </w:r>
          </w:p>
        </w:tc>
        <w:tc>
          <w:tcPr>
            <w:tcW w:w="594"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material</w:t>
            </w:r>
          </w:p>
        </w:tc>
        <w:tc>
          <w:tcPr>
            <w:tcW w:w="523"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pressure</w:t>
            </w:r>
          </w:p>
        </w:tc>
        <w:tc>
          <w:tcPr>
            <w:tcW w:w="57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thought</w:t>
            </w:r>
          </w:p>
        </w:tc>
        <w:tc>
          <w:tcPr>
            <w:tcW w:w="533" w:type="dxa"/>
          </w:tcPr>
          <w:p w:rsidR="00AE041A" w:rsidRPr="00A41C74" w:rsidRDefault="00AE041A" w:rsidP="003B59ED">
            <w:pPr>
              <w:autoSpaceDE w:val="0"/>
              <w:autoSpaceDN w:val="0"/>
              <w:adjustRightInd w:val="0"/>
              <w:jc w:val="center"/>
              <w:rPr>
                <w:rFonts w:ascii="Tahoma" w:hAnsi="Tahoma" w:cs="Tahoma"/>
                <w:bCs/>
                <w:color w:val="231F20"/>
                <w:sz w:val="28"/>
                <w:szCs w:val="34"/>
              </w:rPr>
            </w:pPr>
          </w:p>
        </w:tc>
      </w:tr>
      <w:tr w:rsidR="00AE041A" w:rsidRPr="00A41C74" w:rsidTr="003B59ED">
        <w:trPr>
          <w:jc w:val="center"/>
        </w:trPr>
        <w:tc>
          <w:tcPr>
            <w:tcW w:w="1463"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centre</w:t>
            </w:r>
          </w:p>
        </w:tc>
        <w:tc>
          <w:tcPr>
            <w:tcW w:w="62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February</w:t>
            </w:r>
          </w:p>
        </w:tc>
        <w:tc>
          <w:tcPr>
            <w:tcW w:w="594"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medicine</w:t>
            </w:r>
          </w:p>
        </w:tc>
        <w:tc>
          <w:tcPr>
            <w:tcW w:w="523"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probably</w:t>
            </w:r>
          </w:p>
        </w:tc>
        <w:tc>
          <w:tcPr>
            <w:tcW w:w="57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through</w:t>
            </w:r>
          </w:p>
        </w:tc>
        <w:tc>
          <w:tcPr>
            <w:tcW w:w="533" w:type="dxa"/>
          </w:tcPr>
          <w:p w:rsidR="00AE041A" w:rsidRPr="00A41C74" w:rsidRDefault="00AE041A" w:rsidP="003B59ED">
            <w:pPr>
              <w:autoSpaceDE w:val="0"/>
              <w:autoSpaceDN w:val="0"/>
              <w:adjustRightInd w:val="0"/>
              <w:jc w:val="center"/>
              <w:rPr>
                <w:rFonts w:ascii="Tahoma" w:hAnsi="Tahoma" w:cs="Tahoma"/>
                <w:bCs/>
                <w:color w:val="231F20"/>
                <w:sz w:val="28"/>
                <w:szCs w:val="34"/>
              </w:rPr>
            </w:pPr>
          </w:p>
        </w:tc>
      </w:tr>
      <w:tr w:rsidR="00AE041A" w:rsidRPr="00A41C74" w:rsidTr="003B59ED">
        <w:trPr>
          <w:jc w:val="center"/>
        </w:trPr>
        <w:tc>
          <w:tcPr>
            <w:tcW w:w="1463"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century</w:t>
            </w:r>
          </w:p>
        </w:tc>
        <w:tc>
          <w:tcPr>
            <w:tcW w:w="62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forward</w:t>
            </w:r>
          </w:p>
        </w:tc>
        <w:tc>
          <w:tcPr>
            <w:tcW w:w="594"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mention</w:t>
            </w:r>
          </w:p>
        </w:tc>
        <w:tc>
          <w:tcPr>
            <w:tcW w:w="523"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promise</w:t>
            </w:r>
          </w:p>
        </w:tc>
        <w:tc>
          <w:tcPr>
            <w:tcW w:w="57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various</w:t>
            </w:r>
          </w:p>
        </w:tc>
        <w:tc>
          <w:tcPr>
            <w:tcW w:w="533" w:type="dxa"/>
          </w:tcPr>
          <w:p w:rsidR="00AE041A" w:rsidRPr="00A41C74" w:rsidRDefault="00AE041A" w:rsidP="003B59ED">
            <w:pPr>
              <w:autoSpaceDE w:val="0"/>
              <w:autoSpaceDN w:val="0"/>
              <w:adjustRightInd w:val="0"/>
              <w:jc w:val="center"/>
              <w:rPr>
                <w:rFonts w:ascii="Tahoma" w:hAnsi="Tahoma" w:cs="Tahoma"/>
                <w:bCs/>
                <w:color w:val="231F20"/>
                <w:sz w:val="28"/>
                <w:szCs w:val="34"/>
              </w:rPr>
            </w:pPr>
          </w:p>
        </w:tc>
      </w:tr>
      <w:tr w:rsidR="00AE041A" w:rsidRPr="00A41C74" w:rsidTr="003B59ED">
        <w:trPr>
          <w:jc w:val="center"/>
        </w:trPr>
        <w:tc>
          <w:tcPr>
            <w:tcW w:w="1463"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lastRenderedPageBreak/>
              <w:t>certain</w:t>
            </w:r>
          </w:p>
        </w:tc>
        <w:tc>
          <w:tcPr>
            <w:tcW w:w="62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fruit</w:t>
            </w:r>
          </w:p>
        </w:tc>
        <w:tc>
          <w:tcPr>
            <w:tcW w:w="594"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minute</w:t>
            </w:r>
          </w:p>
        </w:tc>
        <w:tc>
          <w:tcPr>
            <w:tcW w:w="523"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purpose</w:t>
            </w:r>
          </w:p>
        </w:tc>
        <w:tc>
          <w:tcPr>
            <w:tcW w:w="57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weight</w:t>
            </w:r>
          </w:p>
        </w:tc>
        <w:tc>
          <w:tcPr>
            <w:tcW w:w="533" w:type="dxa"/>
          </w:tcPr>
          <w:p w:rsidR="00AE041A" w:rsidRPr="00A41C74" w:rsidRDefault="00AE041A" w:rsidP="003B59ED">
            <w:pPr>
              <w:autoSpaceDE w:val="0"/>
              <w:autoSpaceDN w:val="0"/>
              <w:adjustRightInd w:val="0"/>
              <w:jc w:val="center"/>
              <w:rPr>
                <w:rFonts w:ascii="Tahoma" w:hAnsi="Tahoma" w:cs="Tahoma"/>
                <w:bCs/>
                <w:color w:val="231F20"/>
                <w:sz w:val="28"/>
                <w:szCs w:val="34"/>
              </w:rPr>
            </w:pPr>
          </w:p>
        </w:tc>
      </w:tr>
      <w:tr w:rsidR="00AE041A" w:rsidRPr="00A41C74" w:rsidTr="003B59ED">
        <w:trPr>
          <w:jc w:val="center"/>
        </w:trPr>
        <w:tc>
          <w:tcPr>
            <w:tcW w:w="1463"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circle</w:t>
            </w:r>
          </w:p>
        </w:tc>
        <w:tc>
          <w:tcPr>
            <w:tcW w:w="62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grammar</w:t>
            </w:r>
          </w:p>
        </w:tc>
        <w:tc>
          <w:tcPr>
            <w:tcW w:w="594" w:type="dxa"/>
          </w:tcPr>
          <w:p w:rsidR="00AE041A" w:rsidRPr="00AE041A" w:rsidRDefault="00AE041A" w:rsidP="003B59ED">
            <w:pPr>
              <w:rPr>
                <w:rFonts w:ascii="NTPreCursivefk" w:hAnsi="NTPreCursivefk" w:cs="Tahoma"/>
                <w:sz w:val="28"/>
                <w:szCs w:val="34"/>
              </w:rPr>
            </w:pPr>
          </w:p>
        </w:tc>
        <w:tc>
          <w:tcPr>
            <w:tcW w:w="1540"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natural</w:t>
            </w:r>
          </w:p>
        </w:tc>
        <w:tc>
          <w:tcPr>
            <w:tcW w:w="523" w:type="dxa"/>
          </w:tcPr>
          <w:p w:rsidR="00AE041A" w:rsidRPr="00AE041A" w:rsidRDefault="00AE041A" w:rsidP="003B59ED">
            <w:pPr>
              <w:rPr>
                <w:rFonts w:ascii="NTPreCursivefk" w:hAnsi="NTPreCursivefk" w:cs="Tahoma"/>
                <w:sz w:val="28"/>
                <w:szCs w:val="34"/>
              </w:rPr>
            </w:pPr>
          </w:p>
        </w:tc>
        <w:tc>
          <w:tcPr>
            <w:tcW w:w="1685" w:type="dxa"/>
          </w:tcPr>
          <w:p w:rsidR="00AE041A" w:rsidRPr="00AE041A" w:rsidRDefault="00AE041A" w:rsidP="003B59ED">
            <w:pPr>
              <w:rPr>
                <w:rFonts w:ascii="NTPreCursivefk" w:hAnsi="NTPreCursivefk" w:cs="Tahoma"/>
                <w:sz w:val="28"/>
              </w:rPr>
            </w:pPr>
            <w:r w:rsidRPr="00AE041A">
              <w:rPr>
                <w:rFonts w:ascii="NTPreCursivefk" w:hAnsi="NTPreCursivefk" w:cs="Tahoma"/>
                <w:color w:val="404040"/>
                <w:sz w:val="28"/>
              </w:rPr>
              <w:t>quarter</w:t>
            </w:r>
          </w:p>
        </w:tc>
        <w:tc>
          <w:tcPr>
            <w:tcW w:w="578" w:type="dxa"/>
          </w:tcPr>
          <w:p w:rsidR="00AE041A" w:rsidRPr="00AE041A" w:rsidRDefault="00AE041A" w:rsidP="003B59ED">
            <w:pPr>
              <w:rPr>
                <w:rFonts w:ascii="NTPreCursivefk" w:hAnsi="NTPreCursivefk" w:cs="Tahoma"/>
                <w:sz w:val="28"/>
                <w:szCs w:val="34"/>
              </w:rPr>
            </w:pPr>
          </w:p>
        </w:tc>
        <w:tc>
          <w:tcPr>
            <w:tcW w:w="1486"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woman</w:t>
            </w:r>
          </w:p>
        </w:tc>
        <w:tc>
          <w:tcPr>
            <w:tcW w:w="533" w:type="dxa"/>
          </w:tcPr>
          <w:p w:rsidR="00AE041A" w:rsidRPr="00A41C74" w:rsidRDefault="00AE041A" w:rsidP="003B59ED">
            <w:pPr>
              <w:jc w:val="center"/>
              <w:rPr>
                <w:rFonts w:ascii="Tahoma" w:hAnsi="Tahoma" w:cs="Tahoma"/>
                <w:sz w:val="28"/>
                <w:szCs w:val="34"/>
              </w:rPr>
            </w:pPr>
          </w:p>
        </w:tc>
      </w:tr>
      <w:tr w:rsidR="00AE041A" w:rsidRPr="00A41C74" w:rsidTr="003B59ED">
        <w:trPr>
          <w:jc w:val="center"/>
        </w:trPr>
        <w:tc>
          <w:tcPr>
            <w:tcW w:w="1463"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complete</w:t>
            </w:r>
          </w:p>
        </w:tc>
        <w:tc>
          <w:tcPr>
            <w:tcW w:w="62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3B59ED">
            <w:pPr>
              <w:rPr>
                <w:rFonts w:ascii="NTPreCursivefk" w:hAnsi="NTPreCursivefk" w:cs="Tahoma"/>
                <w:sz w:val="28"/>
              </w:rPr>
            </w:pPr>
            <w:r w:rsidRPr="00AE041A">
              <w:rPr>
                <w:rFonts w:ascii="NTPreCursivefk" w:hAnsi="NTPreCursivefk" w:cs="Tahoma"/>
                <w:color w:val="404040"/>
                <w:sz w:val="28"/>
              </w:rPr>
              <w:t>group</w:t>
            </w:r>
          </w:p>
        </w:tc>
        <w:tc>
          <w:tcPr>
            <w:tcW w:w="594" w:type="dxa"/>
          </w:tcPr>
          <w:p w:rsidR="00AE041A" w:rsidRPr="00AE041A" w:rsidRDefault="00AE041A" w:rsidP="003B59ED">
            <w:pPr>
              <w:rPr>
                <w:rFonts w:ascii="NTPreCursivefk" w:hAnsi="NTPreCursivefk" w:cs="Tahoma"/>
                <w:sz w:val="28"/>
                <w:szCs w:val="34"/>
              </w:rPr>
            </w:pPr>
          </w:p>
        </w:tc>
        <w:tc>
          <w:tcPr>
            <w:tcW w:w="1540" w:type="dxa"/>
          </w:tcPr>
          <w:p w:rsidR="00AE041A" w:rsidRPr="00AE041A" w:rsidRDefault="00AE041A" w:rsidP="003B59ED">
            <w:pPr>
              <w:rPr>
                <w:rFonts w:ascii="NTPreCursivefk" w:hAnsi="NTPreCursivefk" w:cs="Tahoma"/>
                <w:sz w:val="28"/>
              </w:rPr>
            </w:pPr>
            <w:r w:rsidRPr="00AE041A">
              <w:rPr>
                <w:rFonts w:ascii="NTPreCursivefk" w:hAnsi="NTPreCursivefk" w:cs="Tahoma"/>
                <w:color w:val="404040"/>
                <w:sz w:val="28"/>
              </w:rPr>
              <w:t>naughty</w:t>
            </w:r>
          </w:p>
        </w:tc>
        <w:tc>
          <w:tcPr>
            <w:tcW w:w="523" w:type="dxa"/>
          </w:tcPr>
          <w:p w:rsidR="00AE041A" w:rsidRPr="00AE041A" w:rsidRDefault="00AE041A" w:rsidP="003B59ED">
            <w:pPr>
              <w:rPr>
                <w:rFonts w:ascii="NTPreCursivefk" w:hAnsi="NTPreCursivefk" w:cs="Tahoma"/>
                <w:sz w:val="28"/>
                <w:szCs w:val="34"/>
              </w:rPr>
            </w:pPr>
          </w:p>
        </w:tc>
        <w:tc>
          <w:tcPr>
            <w:tcW w:w="1685"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question</w:t>
            </w:r>
          </w:p>
        </w:tc>
        <w:tc>
          <w:tcPr>
            <w:tcW w:w="578" w:type="dxa"/>
          </w:tcPr>
          <w:p w:rsidR="00AE041A" w:rsidRPr="00AE041A" w:rsidRDefault="00AE041A" w:rsidP="003B59ED">
            <w:pPr>
              <w:rPr>
                <w:rFonts w:ascii="NTPreCursivefk" w:hAnsi="NTPreCursivefk" w:cs="Tahoma"/>
                <w:sz w:val="28"/>
                <w:szCs w:val="34"/>
              </w:rPr>
            </w:pPr>
          </w:p>
        </w:tc>
        <w:tc>
          <w:tcPr>
            <w:tcW w:w="1486" w:type="dxa"/>
          </w:tcPr>
          <w:p w:rsidR="00AE041A" w:rsidRPr="00AE041A" w:rsidRDefault="00AE041A" w:rsidP="003B59E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women</w:t>
            </w:r>
          </w:p>
        </w:tc>
        <w:tc>
          <w:tcPr>
            <w:tcW w:w="533" w:type="dxa"/>
          </w:tcPr>
          <w:p w:rsidR="00AE041A" w:rsidRPr="00A41C74" w:rsidRDefault="00AE041A" w:rsidP="003B59ED">
            <w:pPr>
              <w:jc w:val="center"/>
              <w:rPr>
                <w:rFonts w:ascii="Tahoma" w:hAnsi="Tahoma" w:cs="Tahoma"/>
                <w:sz w:val="28"/>
                <w:szCs w:val="34"/>
              </w:rPr>
            </w:pPr>
          </w:p>
        </w:tc>
      </w:tr>
      <w:tr w:rsidR="00AE041A" w:rsidRPr="00A41C74" w:rsidTr="003B59ED">
        <w:trPr>
          <w:jc w:val="center"/>
        </w:trPr>
        <w:tc>
          <w:tcPr>
            <w:tcW w:w="1463" w:type="dxa"/>
          </w:tcPr>
          <w:p w:rsidR="00AE041A" w:rsidRPr="00AE041A" w:rsidRDefault="00AE041A" w:rsidP="003B59ED">
            <w:pPr>
              <w:rPr>
                <w:rFonts w:ascii="NTPreCursivefk" w:hAnsi="NTPreCursivefk" w:cs="Tahoma"/>
                <w:sz w:val="28"/>
              </w:rPr>
            </w:pPr>
            <w:r w:rsidRPr="00AE041A">
              <w:rPr>
                <w:rFonts w:ascii="NTPreCursivefk" w:hAnsi="NTPreCursivefk" w:cs="Tahoma"/>
                <w:color w:val="404040"/>
                <w:sz w:val="28"/>
              </w:rPr>
              <w:t>consider</w:t>
            </w:r>
          </w:p>
        </w:tc>
        <w:tc>
          <w:tcPr>
            <w:tcW w:w="628" w:type="dxa"/>
          </w:tcPr>
          <w:p w:rsidR="00AE041A" w:rsidRPr="00AE041A" w:rsidRDefault="00AE041A" w:rsidP="003B59E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3B59ED">
            <w:pPr>
              <w:spacing w:line="360" w:lineRule="auto"/>
              <w:textAlignment w:val="baseline"/>
              <w:rPr>
                <w:rFonts w:ascii="NTPreCursivefk" w:hAnsi="NTPreCursivefk" w:cs="Tahoma"/>
                <w:color w:val="404040"/>
                <w:sz w:val="28"/>
                <w:szCs w:val="20"/>
              </w:rPr>
            </w:pPr>
          </w:p>
        </w:tc>
        <w:tc>
          <w:tcPr>
            <w:tcW w:w="594" w:type="dxa"/>
          </w:tcPr>
          <w:p w:rsidR="00AE041A" w:rsidRPr="00AE041A" w:rsidRDefault="00AE041A" w:rsidP="003B59ED">
            <w:pPr>
              <w:rPr>
                <w:rFonts w:ascii="NTPreCursivefk" w:hAnsi="NTPreCursivefk" w:cs="Tahoma"/>
                <w:sz w:val="28"/>
                <w:szCs w:val="34"/>
              </w:rPr>
            </w:pPr>
          </w:p>
        </w:tc>
        <w:tc>
          <w:tcPr>
            <w:tcW w:w="1540" w:type="dxa"/>
          </w:tcPr>
          <w:p w:rsidR="00AE041A" w:rsidRPr="00AE041A" w:rsidRDefault="00AE041A" w:rsidP="003B59ED">
            <w:pPr>
              <w:spacing w:line="360" w:lineRule="auto"/>
              <w:textAlignment w:val="baseline"/>
              <w:rPr>
                <w:rFonts w:ascii="NTPreCursivefk" w:hAnsi="NTPreCursivefk" w:cs="Tahoma"/>
                <w:color w:val="404040"/>
                <w:sz w:val="28"/>
                <w:szCs w:val="20"/>
              </w:rPr>
            </w:pPr>
          </w:p>
        </w:tc>
        <w:tc>
          <w:tcPr>
            <w:tcW w:w="523" w:type="dxa"/>
          </w:tcPr>
          <w:p w:rsidR="00AE041A" w:rsidRPr="00AE041A" w:rsidRDefault="00AE041A" w:rsidP="003B59ED">
            <w:pPr>
              <w:rPr>
                <w:rFonts w:ascii="NTPreCursivefk" w:hAnsi="NTPreCursivefk" w:cs="Tahoma"/>
                <w:sz w:val="28"/>
                <w:szCs w:val="34"/>
              </w:rPr>
            </w:pPr>
          </w:p>
        </w:tc>
        <w:tc>
          <w:tcPr>
            <w:tcW w:w="1685" w:type="dxa"/>
          </w:tcPr>
          <w:p w:rsidR="00AE041A" w:rsidRPr="00AE041A" w:rsidRDefault="00AE041A" w:rsidP="003B59ED">
            <w:pPr>
              <w:rPr>
                <w:rFonts w:ascii="NTPreCursivefk" w:hAnsi="NTPreCursivefk" w:cs="Tahoma"/>
                <w:sz w:val="28"/>
              </w:rPr>
            </w:pPr>
          </w:p>
        </w:tc>
        <w:tc>
          <w:tcPr>
            <w:tcW w:w="578" w:type="dxa"/>
          </w:tcPr>
          <w:p w:rsidR="00AE041A" w:rsidRPr="00AE041A" w:rsidRDefault="00AE041A" w:rsidP="003B59ED">
            <w:pPr>
              <w:rPr>
                <w:rFonts w:ascii="NTPreCursivefk" w:hAnsi="NTPreCursivefk" w:cs="Tahoma"/>
                <w:sz w:val="28"/>
                <w:szCs w:val="34"/>
              </w:rPr>
            </w:pPr>
          </w:p>
        </w:tc>
        <w:tc>
          <w:tcPr>
            <w:tcW w:w="1486" w:type="dxa"/>
          </w:tcPr>
          <w:p w:rsidR="00AE041A" w:rsidRPr="00AE041A" w:rsidRDefault="00AE041A" w:rsidP="003B59ED">
            <w:pPr>
              <w:rPr>
                <w:rFonts w:ascii="NTPreCursivefk" w:hAnsi="NTPreCursivefk" w:cs="Tahoma"/>
                <w:sz w:val="28"/>
              </w:rPr>
            </w:pPr>
          </w:p>
        </w:tc>
        <w:tc>
          <w:tcPr>
            <w:tcW w:w="533" w:type="dxa"/>
          </w:tcPr>
          <w:p w:rsidR="00AE041A" w:rsidRPr="00A41C74" w:rsidRDefault="00AE041A" w:rsidP="003B59ED">
            <w:pPr>
              <w:jc w:val="center"/>
              <w:rPr>
                <w:rFonts w:ascii="Tahoma" w:hAnsi="Tahoma" w:cs="Tahoma"/>
                <w:sz w:val="28"/>
                <w:szCs w:val="34"/>
              </w:rPr>
            </w:pPr>
          </w:p>
        </w:tc>
      </w:tr>
    </w:tbl>
    <w:p w:rsidR="00AE041A" w:rsidRDefault="00AE041A" w:rsidP="00AE041A">
      <w:pPr>
        <w:widowControl w:val="0"/>
        <w:rPr>
          <w:rFonts w:ascii="Tahoma" w:hAnsi="Tahoma" w:cs="Tahoma"/>
          <w:b/>
          <w:sz w:val="24"/>
          <w:szCs w:val="24"/>
        </w:rPr>
      </w:pPr>
    </w:p>
    <w:p w:rsidR="00AE041A" w:rsidRPr="00AE041A" w:rsidRDefault="00AE041A" w:rsidP="00AE041A">
      <w:pPr>
        <w:widowControl w:val="0"/>
        <w:jc w:val="both"/>
        <w:rPr>
          <w:rFonts w:ascii="NTPreCursivefk" w:hAnsi="NTPreCursivefk" w:cs="Tahoma"/>
          <w:b/>
          <w:sz w:val="32"/>
          <w:szCs w:val="24"/>
        </w:rPr>
      </w:pPr>
      <w:r w:rsidRPr="00AE041A">
        <w:rPr>
          <w:rFonts w:ascii="NTPreCursivefk" w:hAnsi="NTPreCursivefk" w:cs="Tahoma"/>
          <w:b/>
          <w:noProof/>
          <w:sz w:val="32"/>
          <w:szCs w:val="24"/>
          <w:lang w:eastAsia="en-GB"/>
        </w:rPr>
        <w:lastRenderedPageBreak/>
        <mc:AlternateContent>
          <mc:Choice Requires="wps">
            <w:drawing>
              <wp:anchor distT="45720" distB="45720" distL="114300" distR="114300" simplePos="0" relativeHeight="251693056" behindDoc="0" locked="0" layoutInCell="1" allowOverlap="1" wp14:anchorId="0C58BF0A" wp14:editId="43A59090">
                <wp:simplePos x="0" y="0"/>
                <wp:positionH relativeFrom="margin">
                  <wp:align>left</wp:align>
                </wp:positionH>
                <wp:positionV relativeFrom="paragraph">
                  <wp:posOffset>673100</wp:posOffset>
                </wp:positionV>
                <wp:extent cx="5974715" cy="7776845"/>
                <wp:effectExtent l="19050" t="19050" r="26035" b="1460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7776845"/>
                        </a:xfrm>
                        <a:prstGeom prst="rect">
                          <a:avLst/>
                        </a:prstGeom>
                        <a:solidFill>
                          <a:srgbClr val="FFFFFF"/>
                        </a:solidFill>
                        <a:ln w="38100">
                          <a:solidFill>
                            <a:srgbClr val="FFC000"/>
                          </a:solidFill>
                          <a:miter lim="800000"/>
                          <a:headEnd/>
                          <a:tailEnd/>
                        </a:ln>
                      </wps:spPr>
                      <wps:txbx>
                        <w:txbxContent>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What happened in the story?</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Where does the story take place?</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Who is telling the story?</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Where and when is this story/text set? How does the writer show this?</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 xml:space="preserve">How did this character respond to (an event)? </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How are the beginning and end similar? Is the order of events important?</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Which part of the story best describes the setting?</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 xml:space="preserve">Can you identify words in the </w:t>
                            </w:r>
                            <w:proofErr w:type="gramStart"/>
                            <w:r w:rsidRPr="00AE041A">
                              <w:rPr>
                                <w:rFonts w:ascii="NTPreCursivefk" w:hAnsi="NTPreCursivefk" w:cs="Tahoma"/>
                                <w:sz w:val="26"/>
                                <w:szCs w:val="26"/>
                              </w:rPr>
                              <w:t>text which</w:t>
                            </w:r>
                            <w:proofErr w:type="gramEnd"/>
                            <w:r w:rsidRPr="00AE041A">
                              <w:rPr>
                                <w:rFonts w:ascii="NTPreCursivefk" w:hAnsi="NTPreCursivefk" w:cs="Tahoma"/>
                                <w:sz w:val="26"/>
                                <w:szCs w:val="26"/>
                              </w:rPr>
                              <w:t xml:space="preserve"> help the author create mood/effect?</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 xml:space="preserve">What adverb </w:t>
                            </w:r>
                            <w:proofErr w:type="gramStart"/>
                            <w:r w:rsidRPr="00AE041A">
                              <w:rPr>
                                <w:rFonts w:ascii="NTPreCursivefk" w:hAnsi="NTPreCursivefk" w:cs="Tahoma"/>
                                <w:sz w:val="26"/>
                                <w:szCs w:val="26"/>
                              </w:rPr>
                              <w:t>has been used</w:t>
                            </w:r>
                            <w:proofErr w:type="gramEnd"/>
                            <w:r w:rsidRPr="00AE041A">
                              <w:rPr>
                                <w:rFonts w:ascii="NTPreCursivefk" w:hAnsi="NTPreCursivefk" w:cs="Tahoma"/>
                                <w:sz w:val="26"/>
                                <w:szCs w:val="26"/>
                              </w:rPr>
                              <w:t xml:space="preserve"> to describe how the character…?</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 xml:space="preserve">What does the word (choose a word) tell you about…? </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Which words/phrase indicates how the character was feeling?</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What is the genre of this story? How do you know?</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What features make this book similar to (another text)?</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Do these texts share any common features e.g. language or theme?</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What can you infer about this character? Can you find some words or phrases that demonstrate this in the text?</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Can you choose a character and say what they felt/thought/did in response to events? How do you know?</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What does... tell you about how the character is feeling?</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How did this character's actions affect the outcome of the story?</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Knowing what you do about (a character/an event), what might happen next? Why do you think this?</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If the story develops in the way you have predicted, how will (a character) respond? Can you find evidence in the text to explain why you think this is?</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How does the author indicate that (a character) feels excited/worried/scared? Does the author show this directly?</w:t>
                            </w:r>
                            <w:r w:rsidRPr="00AE041A">
                              <w:rPr>
                                <w:rFonts w:ascii="NTPreCursivefk" w:hAnsi="NTPreCursivefk" w:cs="Tahoma"/>
                                <w:sz w:val="26"/>
                                <w:szCs w:val="26"/>
                              </w:rPr>
                              <w:tab/>
                            </w:r>
                          </w:p>
                          <w:p w:rsidR="00AE041A" w:rsidRDefault="00AE041A" w:rsidP="00AE04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8BF0A" id="_x0000_s1031" type="#_x0000_t202" style="position:absolute;left:0;text-align:left;margin-left:0;margin-top:53pt;width:470.45pt;height:612.3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" strokecolor="#ffc000" strokeweight="3pt">
                <v:textbox>
                  <w:txbxContent>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What happened in the story?</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Where does the story take place?</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Who is telling the story?</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Where and when is this story/text set? How does the writer show this?</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 xml:space="preserve">How did this character respond to (an event)? </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How are the beginning and end similar? Is the order of events important?</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Which part of the story best describes the setting?</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 xml:space="preserve">Can you identify words in the </w:t>
                      </w:r>
                      <w:proofErr w:type="gramStart"/>
                      <w:r w:rsidRPr="00AE041A">
                        <w:rPr>
                          <w:rFonts w:ascii="NTPreCursivefk" w:hAnsi="NTPreCursivefk" w:cs="Tahoma"/>
                          <w:sz w:val="26"/>
                          <w:szCs w:val="26"/>
                        </w:rPr>
                        <w:t>text which</w:t>
                      </w:r>
                      <w:proofErr w:type="gramEnd"/>
                      <w:r w:rsidRPr="00AE041A">
                        <w:rPr>
                          <w:rFonts w:ascii="NTPreCursivefk" w:hAnsi="NTPreCursivefk" w:cs="Tahoma"/>
                          <w:sz w:val="26"/>
                          <w:szCs w:val="26"/>
                        </w:rPr>
                        <w:t xml:space="preserve"> help the author create mood/effect?</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 xml:space="preserve">What adverb </w:t>
                      </w:r>
                      <w:proofErr w:type="gramStart"/>
                      <w:r w:rsidRPr="00AE041A">
                        <w:rPr>
                          <w:rFonts w:ascii="NTPreCursivefk" w:hAnsi="NTPreCursivefk" w:cs="Tahoma"/>
                          <w:sz w:val="26"/>
                          <w:szCs w:val="26"/>
                        </w:rPr>
                        <w:t>has been used</w:t>
                      </w:r>
                      <w:proofErr w:type="gramEnd"/>
                      <w:r w:rsidRPr="00AE041A">
                        <w:rPr>
                          <w:rFonts w:ascii="NTPreCursivefk" w:hAnsi="NTPreCursivefk" w:cs="Tahoma"/>
                          <w:sz w:val="26"/>
                          <w:szCs w:val="26"/>
                        </w:rPr>
                        <w:t xml:space="preserve"> to describe how the character…?</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 xml:space="preserve">What does the word (choose a word) tell you about…? </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Which words/phrase indicates how the character was feeling?</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What is the genre of this story? How do you know?</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What features make this book similar to (another text)?</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Do these texts share any common features e.g. language or theme?</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What can you infer about this character? Can you find some words or phrases that demonstrate this in the text?</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Can you choose a character and say what they felt/thought/did in response to events? How do you know?</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What does... tell you about how the character is feeling?</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How did this character's actions affect the outcome of the story?</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Knowing what you do about (a character/an event), what might happen next? Why do you think this?</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If the story develops in the way you have predicted, how will (a character) respond? Can you find evidence in the text to explain why you think this is?</w:t>
                      </w:r>
                    </w:p>
                    <w:p w:rsidR="00AE041A" w:rsidRPr="00AE041A" w:rsidRDefault="00AE041A"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How does the author indicate that (a character) feels excited/worried/scared? Does the author show this directly?</w:t>
                      </w:r>
                      <w:r w:rsidRPr="00AE041A">
                        <w:rPr>
                          <w:rFonts w:ascii="NTPreCursivefk" w:hAnsi="NTPreCursivefk" w:cs="Tahoma"/>
                          <w:sz w:val="26"/>
                          <w:szCs w:val="26"/>
                        </w:rPr>
                        <w:tab/>
                      </w:r>
                    </w:p>
                    <w:p w:rsidR="00AE041A" w:rsidRDefault="00AE041A" w:rsidP="00AE041A"/>
                  </w:txbxContent>
                </v:textbox>
                <w10:wrap type="square" anchorx="margin"/>
              </v:shape>
            </w:pict>
          </mc:Fallback>
        </mc:AlternateContent>
      </w:r>
      <w:r w:rsidRPr="00AE041A">
        <w:rPr>
          <w:rFonts w:ascii="NTPreCursivefk" w:hAnsi="NTPreCursivefk" w:cs="Tahoma"/>
          <w:b/>
          <w:sz w:val="32"/>
          <w:szCs w:val="24"/>
        </w:rPr>
        <w:t xml:space="preserve">Here is a list of questions that you can ask your child when reading at home: </w:t>
      </w:r>
    </w:p>
    <w:p w:rsidR="00AE041A" w:rsidRDefault="00AE041A" w:rsidP="00AE041A">
      <w:pPr>
        <w:rPr>
          <w:rFonts w:ascii="Tahoma" w:hAnsi="Tahoma" w:cs="Tahoma"/>
          <w:b/>
          <w:sz w:val="32"/>
          <w:szCs w:val="28"/>
          <w:u w:val="single"/>
        </w:rPr>
      </w:pPr>
      <w:r>
        <w:rPr>
          <w:rFonts w:ascii="Tahoma" w:hAnsi="Tahoma" w:cs="Tahoma"/>
          <w:b/>
          <w:sz w:val="32"/>
          <w:szCs w:val="28"/>
          <w:u w:val="single"/>
        </w:rPr>
        <w:br w:type="page"/>
      </w:r>
    </w:p>
    <w:p w:rsidR="00AE041A" w:rsidRPr="00AE041A" w:rsidRDefault="00AE041A" w:rsidP="00AE041A">
      <w:pPr>
        <w:pStyle w:val="ListParagraph"/>
        <w:widowControl w:val="0"/>
        <w:jc w:val="center"/>
        <w:rPr>
          <w:rFonts w:ascii="NTPreCursivefk" w:hAnsi="NTPreCursivefk" w:cs="Tahoma"/>
          <w:b/>
          <w:sz w:val="32"/>
          <w:szCs w:val="28"/>
          <w:u w:val="single"/>
        </w:rPr>
      </w:pPr>
      <w:r w:rsidRPr="00AE041A">
        <w:rPr>
          <w:rFonts w:ascii="NTPreCursivefk" w:hAnsi="NTPreCursivefk" w:cs="Tahoma"/>
          <w:b/>
          <w:sz w:val="32"/>
          <w:szCs w:val="28"/>
          <w:u w:val="single"/>
        </w:rPr>
        <w:t>Reading Recommendations for Year 4</w:t>
      </w:r>
    </w:p>
    <w:p w:rsidR="00AE041A" w:rsidRPr="00AE041A" w:rsidRDefault="00AE041A" w:rsidP="00AE041A">
      <w:pPr>
        <w:pStyle w:val="ListParagraph"/>
        <w:widowControl w:val="0"/>
        <w:jc w:val="center"/>
        <w:rPr>
          <w:rFonts w:ascii="NTPreCursivefk" w:hAnsi="NTPreCursivefk" w:cs="Tahoma"/>
          <w:b/>
          <w:sz w:val="28"/>
          <w:szCs w:val="28"/>
          <w:u w:val="single"/>
        </w:rPr>
      </w:pPr>
    </w:p>
    <w:p w:rsidR="00AE041A" w:rsidRPr="00AE041A" w:rsidRDefault="00AE041A" w:rsidP="00AE041A">
      <w:pPr>
        <w:pStyle w:val="ListParagraph"/>
        <w:widowControl w:val="0"/>
        <w:jc w:val="both"/>
        <w:rPr>
          <w:rFonts w:ascii="NTPreCursivefk" w:hAnsi="NTPreCursivefk" w:cs="Tahoma"/>
          <w:sz w:val="28"/>
          <w:szCs w:val="24"/>
        </w:rPr>
      </w:pPr>
      <w:r>
        <w:rPr>
          <w:rFonts w:ascii="NTPreCursivefk" w:hAnsi="NTPreCursivefk" w:cs="Tahoma"/>
          <w:sz w:val="28"/>
          <w:szCs w:val="24"/>
        </w:rPr>
        <w:t>Here at Towngate Primary Academy</w:t>
      </w:r>
      <w:r w:rsidRPr="00AE041A">
        <w:rPr>
          <w:rFonts w:ascii="NTPreCursivefk" w:hAnsi="NTPreCursivefk" w:cs="Tahoma"/>
          <w:sz w:val="28"/>
          <w:szCs w:val="24"/>
        </w:rPr>
        <w:t xml:space="preserve">, we endeavour to foster a love of reading. We therefore encourage children to read for enjoyment and pleasure. Here is a list of </w:t>
      </w:r>
      <w:proofErr w:type="gramStart"/>
      <w:r w:rsidRPr="00AE041A">
        <w:rPr>
          <w:rFonts w:ascii="NTPreCursivefk" w:hAnsi="NTPreCursivefk" w:cs="Tahoma"/>
          <w:sz w:val="28"/>
          <w:szCs w:val="24"/>
        </w:rPr>
        <w:t>books which</w:t>
      </w:r>
      <w:proofErr w:type="gramEnd"/>
      <w:r w:rsidRPr="00AE041A">
        <w:rPr>
          <w:rFonts w:ascii="NTPreCursivefk" w:hAnsi="NTPreCursivefk" w:cs="Tahoma"/>
          <w:sz w:val="28"/>
          <w:szCs w:val="24"/>
        </w:rPr>
        <w:t xml:space="preserve"> are suitable for Year 4 that will help to develop a love of reading.</w:t>
      </w:r>
    </w:p>
    <w:p w:rsidR="00AE041A" w:rsidRPr="00E17DF6" w:rsidRDefault="00AE041A" w:rsidP="00AE041A">
      <w:pPr>
        <w:pStyle w:val="ListParagraph"/>
        <w:widowControl w:val="0"/>
        <w:jc w:val="both"/>
        <w:rPr>
          <w:rFonts w:ascii="Tahoma" w:hAnsi="Tahoma" w:cs="Tahoma"/>
          <w:sz w:val="28"/>
          <w:szCs w:val="24"/>
        </w:rPr>
      </w:pPr>
    </w:p>
    <w:tbl>
      <w:tblPr>
        <w:tblStyle w:val="TableGrid"/>
        <w:tblW w:w="9924" w:type="dxa"/>
        <w:tblInd w:w="-456" w:type="dxa"/>
        <w:tblBorders>
          <w:top w:val="single" w:sz="24" w:space="0" w:color="FFC000"/>
          <w:left w:val="single" w:sz="24" w:space="0" w:color="FFC000"/>
          <w:bottom w:val="single" w:sz="24" w:space="0" w:color="FFC000"/>
          <w:right w:val="single" w:sz="24" w:space="0" w:color="FFC000"/>
          <w:insideH w:val="single" w:sz="6" w:space="0" w:color="FFC000"/>
          <w:insideV w:val="single" w:sz="6" w:space="0" w:color="FFC000"/>
        </w:tblBorders>
        <w:tblLook w:val="04A0" w:firstRow="1" w:lastRow="0" w:firstColumn="1" w:lastColumn="0" w:noHBand="0" w:noVBand="1"/>
      </w:tblPr>
      <w:tblGrid>
        <w:gridCol w:w="6238"/>
        <w:gridCol w:w="3686"/>
      </w:tblGrid>
      <w:tr w:rsidR="00AE041A" w:rsidRPr="00703CA9" w:rsidTr="003B59ED">
        <w:tc>
          <w:tcPr>
            <w:tcW w:w="6238" w:type="dxa"/>
          </w:tcPr>
          <w:p w:rsidR="00AE041A" w:rsidRPr="00AE041A" w:rsidRDefault="00AE041A" w:rsidP="003B59ED">
            <w:pPr>
              <w:tabs>
                <w:tab w:val="center" w:pos="2157"/>
              </w:tabs>
              <w:rPr>
                <w:rFonts w:ascii="NTPreCursivefk" w:hAnsi="NTPreCursivefk" w:cs="Tahoma"/>
                <w:b/>
                <w:sz w:val="32"/>
                <w:szCs w:val="28"/>
              </w:rPr>
            </w:pPr>
            <w:r w:rsidRPr="00AE041A">
              <w:rPr>
                <w:rFonts w:ascii="NTPreCursivefk" w:hAnsi="NTPreCursivefk" w:cs="Tahoma"/>
                <w:b/>
                <w:sz w:val="32"/>
                <w:szCs w:val="28"/>
              </w:rPr>
              <w:tab/>
              <w:t>Title</w:t>
            </w:r>
          </w:p>
        </w:tc>
        <w:tc>
          <w:tcPr>
            <w:tcW w:w="3686" w:type="dxa"/>
          </w:tcPr>
          <w:p w:rsidR="00AE041A" w:rsidRPr="00AE041A" w:rsidRDefault="00AE041A" w:rsidP="003B59ED">
            <w:pPr>
              <w:jc w:val="center"/>
              <w:rPr>
                <w:rFonts w:ascii="NTPreCursivefk" w:hAnsi="NTPreCursivefk" w:cs="Tahoma"/>
                <w:b/>
                <w:sz w:val="32"/>
                <w:szCs w:val="28"/>
              </w:rPr>
            </w:pPr>
            <w:r w:rsidRPr="00AE041A">
              <w:rPr>
                <w:rFonts w:ascii="NTPreCursivefk" w:hAnsi="NTPreCursivefk" w:cs="Tahoma"/>
                <w:b/>
                <w:sz w:val="32"/>
                <w:szCs w:val="28"/>
              </w:rPr>
              <w:t xml:space="preserve">Author </w:t>
            </w:r>
          </w:p>
        </w:tc>
      </w:tr>
      <w:tr w:rsidR="00AE041A" w:rsidRPr="00703CA9" w:rsidTr="003B59ED">
        <w:tc>
          <w:tcPr>
            <w:tcW w:w="6238"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 xml:space="preserve">A Caribbean Dozen </w:t>
            </w:r>
          </w:p>
        </w:tc>
        <w:tc>
          <w:tcPr>
            <w:tcW w:w="3686"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 xml:space="preserve">John </w:t>
            </w:r>
            <w:proofErr w:type="spellStart"/>
            <w:r w:rsidRPr="00AE041A">
              <w:rPr>
                <w:rFonts w:ascii="NTPreCursivefk" w:hAnsi="NTPreCursivefk"/>
                <w:sz w:val="30"/>
                <w:szCs w:val="30"/>
              </w:rPr>
              <w:t>Agard</w:t>
            </w:r>
            <w:proofErr w:type="spellEnd"/>
            <w:r w:rsidRPr="00AE041A">
              <w:rPr>
                <w:rFonts w:ascii="NTPreCursivefk" w:hAnsi="NTPreCursivefk"/>
                <w:sz w:val="30"/>
                <w:szCs w:val="30"/>
              </w:rPr>
              <w:t xml:space="preserve"> &amp; Grace Nicholls</w:t>
            </w:r>
          </w:p>
        </w:tc>
      </w:tr>
      <w:tr w:rsidR="00AE041A" w:rsidRPr="00703CA9" w:rsidTr="003B59ED">
        <w:tc>
          <w:tcPr>
            <w:tcW w:w="6238"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 xml:space="preserve">Alice’s Adventures in Wonderland </w:t>
            </w:r>
          </w:p>
        </w:tc>
        <w:tc>
          <w:tcPr>
            <w:tcW w:w="3686"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Lewis Carroll</w:t>
            </w:r>
          </w:p>
        </w:tc>
      </w:tr>
      <w:tr w:rsidR="00AE041A" w:rsidRPr="00703CA9" w:rsidTr="003B59ED">
        <w:tc>
          <w:tcPr>
            <w:tcW w:w="6238" w:type="dxa"/>
          </w:tcPr>
          <w:p w:rsidR="00AE041A" w:rsidRPr="00AE041A" w:rsidRDefault="00AE041A" w:rsidP="003B59ED">
            <w:pPr>
              <w:rPr>
                <w:rFonts w:ascii="NTPreCursivefk" w:hAnsi="NTPreCursivefk"/>
                <w:sz w:val="30"/>
                <w:szCs w:val="30"/>
              </w:rPr>
            </w:pPr>
            <w:proofErr w:type="spellStart"/>
            <w:r w:rsidRPr="00AE041A">
              <w:rPr>
                <w:rFonts w:ascii="NTPreCursivefk" w:hAnsi="NTPreCursivefk"/>
                <w:sz w:val="30"/>
                <w:szCs w:val="30"/>
              </w:rPr>
              <w:t>Mufaro’s</w:t>
            </w:r>
            <w:proofErr w:type="spellEnd"/>
            <w:r w:rsidRPr="00AE041A">
              <w:rPr>
                <w:rFonts w:ascii="NTPreCursivefk" w:hAnsi="NTPreCursivefk"/>
                <w:sz w:val="30"/>
                <w:szCs w:val="30"/>
              </w:rPr>
              <w:t xml:space="preserve"> Beautiful Daughters</w:t>
            </w:r>
          </w:p>
        </w:tc>
        <w:tc>
          <w:tcPr>
            <w:tcW w:w="3686"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John Steptoe</w:t>
            </w:r>
          </w:p>
        </w:tc>
      </w:tr>
      <w:tr w:rsidR="00AE041A" w:rsidRPr="00703CA9" w:rsidTr="003B59ED">
        <w:tc>
          <w:tcPr>
            <w:tcW w:w="6238" w:type="dxa"/>
          </w:tcPr>
          <w:p w:rsidR="00AE041A" w:rsidRPr="00AE041A" w:rsidRDefault="00AE041A" w:rsidP="003B59ED">
            <w:pPr>
              <w:rPr>
                <w:rFonts w:ascii="NTPreCursivefk" w:hAnsi="NTPreCursivefk"/>
                <w:sz w:val="30"/>
                <w:szCs w:val="30"/>
              </w:rPr>
            </w:pPr>
            <w:proofErr w:type="spellStart"/>
            <w:r w:rsidRPr="00AE041A">
              <w:rPr>
                <w:rFonts w:ascii="NTPreCursivefk" w:hAnsi="NTPreCursivefk"/>
                <w:sz w:val="30"/>
                <w:szCs w:val="30"/>
              </w:rPr>
              <w:t>Beowolf</w:t>
            </w:r>
            <w:proofErr w:type="spellEnd"/>
          </w:p>
        </w:tc>
        <w:tc>
          <w:tcPr>
            <w:tcW w:w="3686"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Kevin Crossley-Holland</w:t>
            </w:r>
          </w:p>
        </w:tc>
      </w:tr>
      <w:tr w:rsidR="00AE041A" w:rsidRPr="00703CA9" w:rsidTr="003B59ED">
        <w:tc>
          <w:tcPr>
            <w:tcW w:w="6238"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The Firework-Maker's Daughter</w:t>
            </w:r>
          </w:p>
        </w:tc>
        <w:tc>
          <w:tcPr>
            <w:tcW w:w="3686"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Philip Pullman</w:t>
            </w:r>
          </w:p>
        </w:tc>
      </w:tr>
      <w:tr w:rsidR="00AE041A" w:rsidRPr="00703CA9" w:rsidTr="003B59ED">
        <w:tc>
          <w:tcPr>
            <w:tcW w:w="6238"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The Dragon's Child</w:t>
            </w:r>
          </w:p>
        </w:tc>
        <w:tc>
          <w:tcPr>
            <w:tcW w:w="3686"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 xml:space="preserve">Jenny </w:t>
            </w:r>
            <w:proofErr w:type="spellStart"/>
            <w:r w:rsidRPr="00AE041A">
              <w:rPr>
                <w:rFonts w:ascii="NTPreCursivefk" w:hAnsi="NTPreCursivefk"/>
                <w:sz w:val="30"/>
                <w:szCs w:val="30"/>
              </w:rPr>
              <w:t>Nimmo</w:t>
            </w:r>
            <w:proofErr w:type="spellEnd"/>
          </w:p>
        </w:tc>
      </w:tr>
      <w:tr w:rsidR="00AE041A" w:rsidRPr="00703CA9" w:rsidTr="003B59ED">
        <w:tc>
          <w:tcPr>
            <w:tcW w:w="6238"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The Ghost Blades</w:t>
            </w:r>
          </w:p>
        </w:tc>
        <w:tc>
          <w:tcPr>
            <w:tcW w:w="3686"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Anthony Masters</w:t>
            </w:r>
          </w:p>
        </w:tc>
      </w:tr>
      <w:tr w:rsidR="00AE041A" w:rsidRPr="00703CA9" w:rsidTr="003B59ED">
        <w:tc>
          <w:tcPr>
            <w:tcW w:w="6238"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Sara, Plain and Tall</w:t>
            </w:r>
          </w:p>
        </w:tc>
        <w:tc>
          <w:tcPr>
            <w:tcW w:w="3686"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 xml:space="preserve">Patricia </w:t>
            </w:r>
            <w:proofErr w:type="spellStart"/>
            <w:r w:rsidRPr="00AE041A">
              <w:rPr>
                <w:rFonts w:ascii="NTPreCursivefk" w:hAnsi="NTPreCursivefk"/>
                <w:sz w:val="30"/>
                <w:szCs w:val="30"/>
              </w:rPr>
              <w:t>MacLachlan</w:t>
            </w:r>
            <w:proofErr w:type="spellEnd"/>
          </w:p>
        </w:tc>
      </w:tr>
      <w:tr w:rsidR="00AE041A" w:rsidRPr="00703CA9" w:rsidTr="003B59ED">
        <w:tc>
          <w:tcPr>
            <w:tcW w:w="6238"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Smart Girls</w:t>
            </w:r>
          </w:p>
        </w:tc>
        <w:tc>
          <w:tcPr>
            <w:tcW w:w="3686"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Robert Leeson</w:t>
            </w:r>
          </w:p>
        </w:tc>
      </w:tr>
      <w:tr w:rsidR="00AE041A" w:rsidRPr="00703CA9" w:rsidTr="003B59ED">
        <w:tc>
          <w:tcPr>
            <w:tcW w:w="6238"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Brother Eagle, Sister Sky</w:t>
            </w:r>
          </w:p>
        </w:tc>
        <w:tc>
          <w:tcPr>
            <w:tcW w:w="3686"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Susan Jeffers &amp; Chief Seattle</w:t>
            </w:r>
          </w:p>
        </w:tc>
      </w:tr>
      <w:tr w:rsidR="00AE041A" w:rsidRPr="00703CA9" w:rsidTr="003B59ED">
        <w:tc>
          <w:tcPr>
            <w:tcW w:w="6238" w:type="dxa"/>
          </w:tcPr>
          <w:p w:rsidR="00AE041A" w:rsidRPr="00AE041A" w:rsidRDefault="00AE041A" w:rsidP="003B59ED">
            <w:pPr>
              <w:rPr>
                <w:rFonts w:ascii="NTPreCursivefk" w:hAnsi="NTPreCursivefk"/>
                <w:sz w:val="30"/>
                <w:szCs w:val="30"/>
              </w:rPr>
            </w:pPr>
            <w:proofErr w:type="spellStart"/>
            <w:r w:rsidRPr="00AE041A">
              <w:rPr>
                <w:rFonts w:ascii="NTPreCursivefk" w:hAnsi="NTPreCursivefk"/>
                <w:sz w:val="30"/>
                <w:szCs w:val="30"/>
              </w:rPr>
              <w:t>Robi</w:t>
            </w:r>
            <w:proofErr w:type="spellEnd"/>
            <w:r w:rsidRPr="00AE041A">
              <w:rPr>
                <w:rFonts w:ascii="NTPreCursivefk" w:hAnsi="NTPreCursivefk"/>
                <w:sz w:val="30"/>
                <w:szCs w:val="30"/>
              </w:rPr>
              <w:t xml:space="preserve"> </w:t>
            </w:r>
            <w:proofErr w:type="spellStart"/>
            <w:r w:rsidRPr="00AE041A">
              <w:rPr>
                <w:rFonts w:ascii="NTPreCursivefk" w:hAnsi="NTPreCursivefk"/>
                <w:sz w:val="30"/>
                <w:szCs w:val="30"/>
              </w:rPr>
              <w:t>Dobi</w:t>
            </w:r>
            <w:proofErr w:type="spellEnd"/>
          </w:p>
        </w:tc>
        <w:tc>
          <w:tcPr>
            <w:tcW w:w="3686" w:type="dxa"/>
          </w:tcPr>
          <w:p w:rsidR="00AE041A" w:rsidRPr="00AE041A" w:rsidRDefault="00AE041A" w:rsidP="003B59ED">
            <w:pPr>
              <w:rPr>
                <w:rFonts w:ascii="NTPreCursivefk" w:hAnsi="NTPreCursivefk"/>
                <w:sz w:val="30"/>
                <w:szCs w:val="30"/>
              </w:rPr>
            </w:pPr>
            <w:proofErr w:type="spellStart"/>
            <w:r w:rsidRPr="00AE041A">
              <w:rPr>
                <w:rFonts w:ascii="NTPreCursivefk" w:hAnsi="NTPreCursivefk"/>
                <w:sz w:val="30"/>
                <w:szCs w:val="30"/>
              </w:rPr>
              <w:t>Madhur</w:t>
            </w:r>
            <w:proofErr w:type="spellEnd"/>
            <w:r w:rsidRPr="00AE041A">
              <w:rPr>
                <w:rFonts w:ascii="NTPreCursivefk" w:hAnsi="NTPreCursivefk"/>
                <w:sz w:val="30"/>
                <w:szCs w:val="30"/>
              </w:rPr>
              <w:t xml:space="preserve"> Jaffrey</w:t>
            </w:r>
          </w:p>
        </w:tc>
      </w:tr>
      <w:tr w:rsidR="00AE041A" w:rsidRPr="00703CA9" w:rsidTr="003B59ED">
        <w:tc>
          <w:tcPr>
            <w:tcW w:w="6238"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The Reluctant Dragon</w:t>
            </w:r>
          </w:p>
        </w:tc>
        <w:tc>
          <w:tcPr>
            <w:tcW w:w="3686"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Kenneth Grahame</w:t>
            </w:r>
          </w:p>
        </w:tc>
      </w:tr>
      <w:tr w:rsidR="00AE041A" w:rsidRPr="00703CA9" w:rsidTr="003B59ED">
        <w:tc>
          <w:tcPr>
            <w:tcW w:w="6238"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Flow</w:t>
            </w:r>
          </w:p>
        </w:tc>
        <w:tc>
          <w:tcPr>
            <w:tcW w:w="3686"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 xml:space="preserve">Pippa </w:t>
            </w:r>
            <w:proofErr w:type="spellStart"/>
            <w:r w:rsidRPr="00AE041A">
              <w:rPr>
                <w:rFonts w:ascii="NTPreCursivefk" w:hAnsi="NTPreCursivefk"/>
                <w:sz w:val="30"/>
                <w:szCs w:val="30"/>
              </w:rPr>
              <w:t>Goodhart</w:t>
            </w:r>
            <w:proofErr w:type="spellEnd"/>
          </w:p>
        </w:tc>
      </w:tr>
      <w:tr w:rsidR="00AE041A" w:rsidRPr="00703CA9" w:rsidTr="003B59ED">
        <w:tc>
          <w:tcPr>
            <w:tcW w:w="6238"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Dragon Poems</w:t>
            </w:r>
          </w:p>
        </w:tc>
        <w:tc>
          <w:tcPr>
            <w:tcW w:w="3686"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 xml:space="preserve">John Foster &amp; </w:t>
            </w:r>
            <w:proofErr w:type="spellStart"/>
            <w:r w:rsidRPr="00AE041A">
              <w:rPr>
                <w:rFonts w:ascii="NTPreCursivefk" w:hAnsi="NTPreCursivefk"/>
                <w:sz w:val="30"/>
                <w:szCs w:val="30"/>
              </w:rPr>
              <w:t>Korky</w:t>
            </w:r>
            <w:proofErr w:type="spellEnd"/>
            <w:r w:rsidRPr="00AE041A">
              <w:rPr>
                <w:rFonts w:ascii="NTPreCursivefk" w:hAnsi="NTPreCursivefk"/>
                <w:sz w:val="30"/>
                <w:szCs w:val="30"/>
              </w:rPr>
              <w:t xml:space="preserve"> Paul</w:t>
            </w:r>
          </w:p>
        </w:tc>
      </w:tr>
      <w:tr w:rsidR="00AE041A" w:rsidRPr="00703CA9" w:rsidTr="003B59ED">
        <w:tc>
          <w:tcPr>
            <w:tcW w:w="6238"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The Crazy Shoe Shuffle</w:t>
            </w:r>
          </w:p>
        </w:tc>
        <w:tc>
          <w:tcPr>
            <w:tcW w:w="3686"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Gillian Cross</w:t>
            </w:r>
          </w:p>
        </w:tc>
      </w:tr>
      <w:tr w:rsidR="00AE041A" w:rsidRPr="00703CA9" w:rsidTr="003B59ED">
        <w:tc>
          <w:tcPr>
            <w:tcW w:w="6238"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The Sea Piper</w:t>
            </w:r>
          </w:p>
        </w:tc>
        <w:tc>
          <w:tcPr>
            <w:tcW w:w="3686"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 xml:space="preserve">Helen </w:t>
            </w:r>
            <w:proofErr w:type="spellStart"/>
            <w:r w:rsidRPr="00AE041A">
              <w:rPr>
                <w:rFonts w:ascii="NTPreCursivefk" w:hAnsi="NTPreCursivefk"/>
                <w:sz w:val="30"/>
                <w:szCs w:val="30"/>
              </w:rPr>
              <w:t>Cresswell</w:t>
            </w:r>
            <w:proofErr w:type="spellEnd"/>
          </w:p>
        </w:tc>
      </w:tr>
      <w:tr w:rsidR="00AE041A" w:rsidRPr="00703CA9" w:rsidTr="003B59ED">
        <w:tc>
          <w:tcPr>
            <w:tcW w:w="6238"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The Chocolate Touch</w:t>
            </w:r>
          </w:p>
        </w:tc>
        <w:tc>
          <w:tcPr>
            <w:tcW w:w="3686"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 xml:space="preserve">Patrick Skene </w:t>
            </w:r>
            <w:proofErr w:type="spellStart"/>
            <w:r w:rsidRPr="00AE041A">
              <w:rPr>
                <w:rFonts w:ascii="NTPreCursivefk" w:hAnsi="NTPreCursivefk"/>
                <w:sz w:val="30"/>
                <w:szCs w:val="30"/>
              </w:rPr>
              <w:t>Catling</w:t>
            </w:r>
            <w:proofErr w:type="spellEnd"/>
          </w:p>
        </w:tc>
      </w:tr>
      <w:tr w:rsidR="00AE041A" w:rsidRPr="00703CA9" w:rsidTr="003B59ED">
        <w:trPr>
          <w:trHeight w:val="104"/>
        </w:trPr>
        <w:tc>
          <w:tcPr>
            <w:tcW w:w="6238" w:type="dxa"/>
          </w:tcPr>
          <w:p w:rsidR="00AE041A" w:rsidRPr="00AE041A" w:rsidRDefault="00AE041A" w:rsidP="003B59ED">
            <w:pPr>
              <w:rPr>
                <w:rFonts w:ascii="NTPreCursivefk" w:hAnsi="NTPreCursivefk"/>
                <w:sz w:val="30"/>
                <w:szCs w:val="30"/>
              </w:rPr>
            </w:pPr>
            <w:proofErr w:type="spellStart"/>
            <w:r w:rsidRPr="00AE041A">
              <w:rPr>
                <w:rFonts w:ascii="NTPreCursivefk" w:hAnsi="NTPreCursivefk"/>
                <w:sz w:val="30"/>
                <w:szCs w:val="30"/>
              </w:rPr>
              <w:t>Spacebaby</w:t>
            </w:r>
            <w:proofErr w:type="spellEnd"/>
          </w:p>
        </w:tc>
        <w:tc>
          <w:tcPr>
            <w:tcW w:w="3686"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Henrietta Branford</w:t>
            </w:r>
          </w:p>
        </w:tc>
      </w:tr>
      <w:tr w:rsidR="00AE041A" w:rsidRPr="00703CA9" w:rsidTr="003B59ED">
        <w:tc>
          <w:tcPr>
            <w:tcW w:w="6238"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lastRenderedPageBreak/>
              <w:t>Gregory Cool</w:t>
            </w:r>
          </w:p>
        </w:tc>
        <w:tc>
          <w:tcPr>
            <w:tcW w:w="3686" w:type="dxa"/>
          </w:tcPr>
          <w:p w:rsidR="00AE041A" w:rsidRPr="00AE041A" w:rsidRDefault="00AE041A" w:rsidP="003B59ED">
            <w:pPr>
              <w:rPr>
                <w:rFonts w:ascii="NTPreCursivefk" w:hAnsi="NTPreCursivefk"/>
                <w:sz w:val="30"/>
                <w:szCs w:val="30"/>
              </w:rPr>
            </w:pPr>
            <w:r w:rsidRPr="00AE041A">
              <w:rPr>
                <w:rFonts w:ascii="NTPreCursivefk" w:hAnsi="NTPreCursivefk"/>
                <w:sz w:val="30"/>
                <w:szCs w:val="30"/>
              </w:rPr>
              <w:t xml:space="preserve">Caroline </w:t>
            </w:r>
            <w:proofErr w:type="spellStart"/>
            <w:r w:rsidRPr="00AE041A">
              <w:rPr>
                <w:rFonts w:ascii="NTPreCursivefk" w:hAnsi="NTPreCursivefk"/>
                <w:sz w:val="30"/>
                <w:szCs w:val="30"/>
              </w:rPr>
              <w:t>Binch</w:t>
            </w:r>
            <w:proofErr w:type="spellEnd"/>
          </w:p>
        </w:tc>
      </w:tr>
    </w:tbl>
    <w:p w:rsidR="00AE041A" w:rsidRDefault="00AE041A" w:rsidP="00AE041A">
      <w:pPr>
        <w:widowControl w:val="0"/>
        <w:rPr>
          <w:rFonts w:ascii="Tahoma" w:hAnsi="Tahoma" w:cs="Tahoma"/>
          <w:b/>
          <w:sz w:val="32"/>
          <w:szCs w:val="24"/>
        </w:rPr>
      </w:pPr>
    </w:p>
    <w:p w:rsidR="00AE041A" w:rsidRPr="00493C79" w:rsidRDefault="00AE041A" w:rsidP="00AE041A">
      <w:pPr>
        <w:jc w:val="center"/>
        <w:rPr>
          <w:rFonts w:ascii="Arial" w:eastAsia="Times New Roman" w:hAnsi="Arial" w:cs="Arial"/>
          <w:vanish/>
          <w:color w:val="222222"/>
          <w:sz w:val="27"/>
          <w:szCs w:val="27"/>
          <w:lang w:eastAsia="en-GB"/>
        </w:rPr>
      </w:pPr>
      <w:r>
        <w:rPr>
          <w:noProof/>
          <w:color w:val="0000FF"/>
          <w:lang w:eastAsia="en-GB"/>
        </w:rPr>
        <w:drawing>
          <wp:inline distT="0" distB="0" distL="0" distR="0" wp14:anchorId="41A7CB6A" wp14:editId="5D3378F3">
            <wp:extent cx="571500" cy="726859"/>
            <wp:effectExtent l="76200" t="57150" r="76200" b="54610"/>
            <wp:docPr id="7" name="Picture 7" descr="http://lr-assets.storage.googleapis.com/gardimg/400/978184780258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r-assets.storage.googleapis.com/gardimg/400/9781847802583.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935824">
                      <a:off x="0" y="0"/>
                      <a:ext cx="578420" cy="735660"/>
                    </a:xfrm>
                    <a:prstGeom prst="rect">
                      <a:avLst/>
                    </a:prstGeom>
                    <a:noFill/>
                    <a:ln>
                      <a:noFill/>
                    </a:ln>
                  </pic:spPr>
                </pic:pic>
              </a:graphicData>
            </a:graphic>
          </wp:inline>
        </w:drawing>
      </w:r>
      <w:r>
        <w:rPr>
          <w:rFonts w:ascii="Tahoma" w:hAnsi="Tahoma" w:cs="Tahoma"/>
          <w:sz w:val="24"/>
          <w:szCs w:val="24"/>
        </w:rPr>
        <w:tab/>
      </w:r>
      <w:r>
        <w:rPr>
          <w:rFonts w:ascii="Tahoma" w:hAnsi="Tahoma" w:cs="Tahoma"/>
          <w:sz w:val="24"/>
          <w:szCs w:val="24"/>
        </w:rPr>
        <w:tab/>
      </w:r>
      <w:r>
        <w:rPr>
          <w:noProof/>
          <w:color w:val="0000FF"/>
          <w:lang w:eastAsia="en-GB"/>
        </w:rPr>
        <w:drawing>
          <wp:inline distT="0" distB="0" distL="0" distR="0" wp14:anchorId="1AB3DB25" wp14:editId="00EADE41">
            <wp:extent cx="756330" cy="828675"/>
            <wp:effectExtent l="57150" t="57150" r="62865" b="66675"/>
            <wp:docPr id="12" name="Picture 12" descr="https://shop.scholastic.com/content/stores/media/products/38/9780545326438_xl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hop.scholastic.com/content/stores/media/products/38/9780545326438_xlg.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06615">
                      <a:off x="0" y="0"/>
                      <a:ext cx="762913" cy="835888"/>
                    </a:xfrm>
                    <a:prstGeom prst="rect">
                      <a:avLst/>
                    </a:prstGeom>
                    <a:noFill/>
                    <a:ln>
                      <a:noFill/>
                    </a:ln>
                  </pic:spPr>
                </pic:pic>
              </a:graphicData>
            </a:graphic>
          </wp:inline>
        </w:drawing>
      </w:r>
      <w:r>
        <w:rPr>
          <w:rFonts w:ascii="Tahoma" w:hAnsi="Tahoma" w:cs="Tahoma"/>
          <w:sz w:val="24"/>
          <w:szCs w:val="24"/>
        </w:rPr>
        <w:tab/>
      </w:r>
      <w:r>
        <w:rPr>
          <w:rFonts w:ascii="Tahoma" w:hAnsi="Tahoma" w:cs="Tahoma"/>
          <w:sz w:val="24"/>
          <w:szCs w:val="24"/>
        </w:rPr>
        <w:tab/>
      </w:r>
      <w:r>
        <w:rPr>
          <w:noProof/>
          <w:color w:val="0000FF"/>
          <w:lang w:eastAsia="en-GB"/>
        </w:rPr>
        <w:drawing>
          <wp:inline distT="0" distB="0" distL="0" distR="0" wp14:anchorId="4D5D25D9" wp14:editId="0981E58E">
            <wp:extent cx="633158" cy="800100"/>
            <wp:effectExtent l="57150" t="57150" r="71755" b="57150"/>
            <wp:docPr id="21" name="Picture 21" descr="http://www.loyalbooks.com/image/detail/Reluctant-Drago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oyalbooks.com/image/detail/Reluctant-Dragon.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079070">
                      <a:off x="0" y="0"/>
                      <a:ext cx="639870" cy="808581"/>
                    </a:xfrm>
                    <a:prstGeom prst="rect">
                      <a:avLst/>
                    </a:prstGeom>
                    <a:noFill/>
                    <a:ln>
                      <a:noFill/>
                    </a:ln>
                  </pic:spPr>
                </pic:pic>
              </a:graphicData>
            </a:graphic>
          </wp:inline>
        </w:drawing>
      </w:r>
      <w:r>
        <w:rPr>
          <w:rFonts w:ascii="Tahoma" w:hAnsi="Tahoma" w:cs="Tahoma"/>
          <w:sz w:val="24"/>
          <w:szCs w:val="24"/>
        </w:rPr>
        <w:tab/>
      </w:r>
      <w:r>
        <w:rPr>
          <w:rFonts w:ascii="Tahoma" w:hAnsi="Tahoma" w:cs="Tahoma"/>
          <w:sz w:val="24"/>
          <w:szCs w:val="24"/>
        </w:rPr>
        <w:tab/>
      </w:r>
      <w:r w:rsidRPr="00493C79">
        <w:rPr>
          <w:rFonts w:ascii="Arial" w:eastAsia="Times New Roman" w:hAnsi="Arial" w:cs="Arial"/>
          <w:noProof/>
          <w:vanish/>
          <w:color w:val="0000FF"/>
          <w:sz w:val="27"/>
          <w:szCs w:val="27"/>
          <w:lang w:eastAsia="en-GB"/>
        </w:rPr>
        <w:drawing>
          <wp:inline distT="0" distB="0" distL="0" distR="0" wp14:anchorId="575030DB" wp14:editId="3A6F2B35">
            <wp:extent cx="2275205" cy="3742690"/>
            <wp:effectExtent l="0" t="0" r="0" b="0"/>
            <wp:docPr id="239" name="Picture 239" descr="https://encrypted-tbn2.gstatic.com/images?q=tbn:ANd9GcRSvPkBvWuE_I5eGxpqlcny8YLJbUArWpWn974DMjbrp-x7-eOGyw">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RSvPkBvWuE_I5eGxpqlcny8YLJbUArWpWn974DMjbrp-x7-eOGyw">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5205" cy="3742690"/>
                    </a:xfrm>
                    <a:prstGeom prst="rect">
                      <a:avLst/>
                    </a:prstGeom>
                    <a:noFill/>
                    <a:ln>
                      <a:noFill/>
                    </a:ln>
                  </pic:spPr>
                </pic:pic>
              </a:graphicData>
            </a:graphic>
          </wp:inline>
        </w:drawing>
      </w:r>
    </w:p>
    <w:p w:rsidR="00AE041A" w:rsidRPr="00493C79" w:rsidRDefault="00AE041A" w:rsidP="00AE041A">
      <w:pPr>
        <w:spacing w:line="240" w:lineRule="auto"/>
        <w:jc w:val="center"/>
        <w:rPr>
          <w:rFonts w:ascii="Arial" w:eastAsia="Times New Roman" w:hAnsi="Arial" w:cs="Arial"/>
          <w:vanish/>
          <w:color w:val="222222"/>
          <w:sz w:val="27"/>
          <w:szCs w:val="27"/>
          <w:lang w:eastAsia="en-GB"/>
        </w:rPr>
      </w:pPr>
      <w:r w:rsidRPr="00493C79">
        <w:rPr>
          <w:rFonts w:ascii="Arial" w:eastAsia="Times New Roman" w:hAnsi="Arial" w:cs="Arial"/>
          <w:noProof/>
          <w:vanish/>
          <w:color w:val="0000FF"/>
          <w:sz w:val="27"/>
          <w:szCs w:val="27"/>
          <w:lang w:eastAsia="en-GB"/>
        </w:rPr>
        <w:drawing>
          <wp:inline distT="0" distB="0" distL="0" distR="0" wp14:anchorId="55D96E70" wp14:editId="116EA4E5">
            <wp:extent cx="2275205" cy="3742690"/>
            <wp:effectExtent l="0" t="0" r="0" b="0"/>
            <wp:docPr id="240" name="Picture 240" descr="https://encrypted-tbn2.gstatic.com/images?q=tbn:ANd9GcRSvPkBvWuE_I5eGxpqlcny8YLJbUArWpWn974DMjbrp-x7-eOGyw">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RSvPkBvWuE_I5eGxpqlcny8YLJbUArWpWn974DMjbrp-x7-eOGyw">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5205" cy="3742690"/>
                    </a:xfrm>
                    <a:prstGeom prst="rect">
                      <a:avLst/>
                    </a:prstGeom>
                    <a:noFill/>
                    <a:ln>
                      <a:noFill/>
                    </a:ln>
                  </pic:spPr>
                </pic:pic>
              </a:graphicData>
            </a:graphic>
          </wp:inline>
        </w:drawing>
      </w:r>
    </w:p>
    <w:p w:rsidR="00AE041A" w:rsidRDefault="00AE041A" w:rsidP="00AE041A">
      <w:pPr>
        <w:widowControl w:val="0"/>
        <w:jc w:val="center"/>
        <w:rPr>
          <w:rFonts w:ascii="Tahoma" w:hAnsi="Tahoma" w:cs="Tahoma"/>
          <w:sz w:val="24"/>
          <w:szCs w:val="24"/>
        </w:rPr>
      </w:pPr>
      <w:r>
        <w:rPr>
          <w:noProof/>
          <w:color w:val="0000FF"/>
          <w:lang w:eastAsia="en-GB"/>
        </w:rPr>
        <w:drawing>
          <wp:inline distT="0" distB="0" distL="0" distR="0" wp14:anchorId="5CB88F60" wp14:editId="2F6139D5">
            <wp:extent cx="542925" cy="836743"/>
            <wp:effectExtent l="76200" t="57150" r="85725" b="59055"/>
            <wp:docPr id="28" name="Picture 28" descr="http://www.walker.co.uk/walkerdam/getimage.aspx?id=9781406334593-1&amp;size=webu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lker.co.uk/walkerdam/getimage.aspx?id=9781406334593-1&amp;size=webus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648541">
                      <a:off x="0" y="0"/>
                      <a:ext cx="551812" cy="850439"/>
                    </a:xfrm>
                    <a:prstGeom prst="rect">
                      <a:avLst/>
                    </a:prstGeom>
                    <a:noFill/>
                    <a:ln>
                      <a:noFill/>
                    </a:ln>
                  </pic:spPr>
                </pic:pic>
              </a:graphicData>
            </a:graphic>
          </wp:inline>
        </w:drawing>
      </w:r>
    </w:p>
    <w:p w:rsidR="00AE041A" w:rsidRDefault="00AE041A" w:rsidP="00AE041A">
      <w:pPr>
        <w:rPr>
          <w:rFonts w:ascii="Tahoma" w:hAnsi="Tahoma" w:cs="Tahoma"/>
          <w:b/>
          <w:sz w:val="32"/>
          <w:szCs w:val="28"/>
          <w:u w:val="single"/>
        </w:rPr>
      </w:pPr>
      <w:r>
        <w:rPr>
          <w:rFonts w:ascii="Tahoma" w:hAnsi="Tahoma" w:cs="Tahoma"/>
          <w:b/>
          <w:sz w:val="32"/>
          <w:szCs w:val="28"/>
          <w:u w:val="single"/>
        </w:rPr>
        <w:br w:type="page"/>
      </w:r>
    </w:p>
    <w:p w:rsidR="00AE041A" w:rsidRPr="00AE041A" w:rsidRDefault="00AE041A" w:rsidP="00AE041A">
      <w:pPr>
        <w:jc w:val="center"/>
        <w:rPr>
          <w:rFonts w:ascii="NTPreCursivefk" w:hAnsi="NTPreCursivefk" w:cs="Tahoma"/>
          <w:b/>
          <w:sz w:val="32"/>
          <w:szCs w:val="28"/>
          <w:u w:val="single"/>
        </w:rPr>
      </w:pPr>
      <w:r w:rsidRPr="00AE041A">
        <w:rPr>
          <w:rFonts w:ascii="NTPreCursivefk" w:hAnsi="NTPreCursivefk" w:cs="Tahoma"/>
          <w:b/>
          <w:sz w:val="32"/>
          <w:szCs w:val="28"/>
          <w:u w:val="single"/>
        </w:rPr>
        <w:lastRenderedPageBreak/>
        <w:t>Reading Comprehension Test</w:t>
      </w:r>
    </w:p>
    <w:p w:rsidR="00AE041A" w:rsidRPr="00AE041A" w:rsidRDefault="00AE041A" w:rsidP="00AE041A">
      <w:pPr>
        <w:widowControl w:val="0"/>
        <w:rPr>
          <w:rFonts w:ascii="NTPreCursivefk" w:hAnsi="NTPreCursivefk" w:cs="Tahoma"/>
          <w:sz w:val="28"/>
          <w:szCs w:val="36"/>
        </w:rPr>
      </w:pPr>
      <w:r w:rsidRPr="00AE041A">
        <w:rPr>
          <w:rFonts w:ascii="NTPreCursivefk" w:hAnsi="NTPreCursivefk" w:cs="Tahoma"/>
          <w:sz w:val="28"/>
          <w:szCs w:val="36"/>
        </w:rPr>
        <w:t xml:space="preserve">At the end of Key Stage 2 (end of Year 6), your child will be required to take a SATs test to test them on their reading comprehension. Here is an example of the types of questions your child </w:t>
      </w:r>
      <w:proofErr w:type="gramStart"/>
      <w:r w:rsidRPr="00AE041A">
        <w:rPr>
          <w:rFonts w:ascii="NTPreCursivefk" w:hAnsi="NTPreCursivefk" w:cs="Tahoma"/>
          <w:sz w:val="28"/>
          <w:szCs w:val="36"/>
        </w:rPr>
        <w:t>may be asked</w:t>
      </w:r>
      <w:proofErr w:type="gramEnd"/>
      <w:r w:rsidRPr="00AE041A">
        <w:rPr>
          <w:rFonts w:ascii="NTPreCursivefk" w:hAnsi="NTPreCursivefk" w:cs="Tahoma"/>
          <w:sz w:val="28"/>
          <w:szCs w:val="36"/>
        </w:rPr>
        <w:t xml:space="preserve"> in that test.</w:t>
      </w:r>
    </w:p>
    <w:p w:rsidR="00AE041A" w:rsidRDefault="00AE041A" w:rsidP="00AE041A">
      <w:pPr>
        <w:widowControl w:val="0"/>
        <w:jc w:val="center"/>
        <w:rPr>
          <w:noProof/>
          <w:lang w:eastAsia="en-GB"/>
        </w:rPr>
      </w:pPr>
      <w:r>
        <w:rPr>
          <w:noProof/>
          <w:lang w:eastAsia="en-GB"/>
        </w:rPr>
        <w:drawing>
          <wp:inline distT="0" distB="0" distL="0" distR="0" wp14:anchorId="3FF45FB2" wp14:editId="1D07F5CD">
            <wp:extent cx="5376041" cy="3160941"/>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88336" cy="3168170"/>
                    </a:xfrm>
                    <a:prstGeom prst="rect">
                      <a:avLst/>
                    </a:prstGeom>
                  </pic:spPr>
                </pic:pic>
              </a:graphicData>
            </a:graphic>
          </wp:inline>
        </w:drawing>
      </w:r>
    </w:p>
    <w:p w:rsidR="00AE041A" w:rsidRDefault="00AE041A" w:rsidP="00AE041A">
      <w:pPr>
        <w:widowControl w:val="0"/>
        <w:jc w:val="center"/>
        <w:rPr>
          <w:rFonts w:ascii="Tahoma" w:hAnsi="Tahoma" w:cs="Tahoma"/>
          <w:sz w:val="24"/>
          <w:szCs w:val="24"/>
        </w:rPr>
      </w:pPr>
      <w:r>
        <w:rPr>
          <w:noProof/>
          <w:lang w:eastAsia="en-GB"/>
        </w:rPr>
        <w:lastRenderedPageBreak/>
        <w:drawing>
          <wp:inline distT="0" distB="0" distL="0" distR="0" wp14:anchorId="556D6D8C" wp14:editId="621076EA">
            <wp:extent cx="4918841" cy="35313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63349" cy="3563317"/>
                    </a:xfrm>
                    <a:prstGeom prst="rect">
                      <a:avLst/>
                    </a:prstGeom>
                  </pic:spPr>
                </pic:pic>
              </a:graphicData>
            </a:graphic>
          </wp:inline>
        </w:drawing>
      </w:r>
    </w:p>
    <w:p w:rsidR="00AE041A" w:rsidRDefault="00AE041A" w:rsidP="00AE041A">
      <w:pPr>
        <w:widowControl w:val="0"/>
        <w:jc w:val="center"/>
        <w:rPr>
          <w:rFonts w:ascii="Tahoma" w:hAnsi="Tahoma" w:cs="Tahoma"/>
          <w:sz w:val="24"/>
          <w:szCs w:val="24"/>
        </w:rPr>
      </w:pP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r w:rsidRPr="00E665F0">
        <w:rPr>
          <w:rFonts w:ascii="Tahoma" w:hAnsi="Tahoma" w:cs="Tahoma"/>
          <w:b/>
          <w:noProof/>
          <w:sz w:val="32"/>
          <w:szCs w:val="24"/>
          <w:u w:val="single"/>
          <w:lang w:eastAsia="en-GB"/>
        </w:rPr>
        <mc:AlternateContent>
          <mc:Choice Requires="wps">
            <w:drawing>
              <wp:anchor distT="45720" distB="45720" distL="114300" distR="114300" simplePos="0" relativeHeight="251694080" behindDoc="0" locked="0" layoutInCell="1" allowOverlap="1" wp14:anchorId="2CAECDCB" wp14:editId="4919B5F8">
                <wp:simplePos x="0" y="0"/>
                <wp:positionH relativeFrom="margin">
                  <wp:posOffset>1895769</wp:posOffset>
                </wp:positionH>
                <wp:positionV relativeFrom="paragraph">
                  <wp:posOffset>19268</wp:posOffset>
                </wp:positionV>
                <wp:extent cx="2073910" cy="709295"/>
                <wp:effectExtent l="19050" t="19050" r="21590" b="1460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709295"/>
                        </a:xfrm>
                        <a:prstGeom prst="rect">
                          <a:avLst/>
                        </a:prstGeom>
                        <a:solidFill>
                          <a:schemeClr val="accent4">
                            <a:lumMod val="20000"/>
                            <a:lumOff val="80000"/>
                          </a:schemeClr>
                        </a:solidFill>
                        <a:ln w="38100">
                          <a:solidFill>
                            <a:srgbClr val="FFC000"/>
                          </a:solidFill>
                          <a:miter lim="800000"/>
                          <a:headEnd/>
                          <a:tailEnd/>
                        </a:ln>
                      </wps:spPr>
                      <wps:txbx>
                        <w:txbxContent>
                          <w:p w:rsidR="00AE041A" w:rsidRPr="00AE041A" w:rsidRDefault="00AE041A" w:rsidP="00AE041A">
                            <w:pPr>
                              <w:jc w:val="center"/>
                              <w:rPr>
                                <w:rFonts w:ascii="NTPreCursivefk" w:hAnsi="NTPreCursivefk"/>
                                <w:b/>
                                <w:sz w:val="72"/>
                              </w:rPr>
                            </w:pPr>
                            <w:r w:rsidRPr="00AE041A">
                              <w:rPr>
                                <w:rFonts w:ascii="NTPreCursivefk" w:hAnsi="NTPreCursivefk"/>
                                <w:b/>
                                <w:sz w:val="72"/>
                              </w:rPr>
                              <w:t xml:space="preserve">Writing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ECDCB" id="_x0000_s1032" type="#_x0000_t202" style="position:absolute;margin-left:149.25pt;margin-top:1.5pt;width:163.3pt;height:55.8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" fillcolor="#fff2cc [663]" strokecolor="#ffc000" strokeweight="3pt">
                <v:textbox>
                  <w:txbxContent>
                    <w:p w:rsidR="00AE041A" w:rsidRPr="00AE041A" w:rsidRDefault="00AE041A" w:rsidP="00AE041A">
                      <w:pPr>
                        <w:jc w:val="center"/>
                        <w:rPr>
                          <w:rFonts w:ascii="NTPreCursivefk" w:hAnsi="NTPreCursivefk"/>
                          <w:b/>
                          <w:sz w:val="72"/>
                        </w:rPr>
                      </w:pPr>
                      <w:r w:rsidRPr="00AE041A">
                        <w:rPr>
                          <w:rFonts w:ascii="NTPreCursivefk" w:hAnsi="NTPreCursivefk"/>
                          <w:b/>
                          <w:sz w:val="72"/>
                        </w:rPr>
                        <w:t xml:space="preserve">Writing </w:t>
                      </w:r>
                    </w:p>
                  </w:txbxContent>
                </v:textbox>
                <w10:wrap type="square" anchorx="margin"/>
              </v:shape>
            </w:pict>
          </mc:Fallback>
        </mc:AlternateContent>
      </w: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p>
    <w:p w:rsidR="00AE041A" w:rsidRPr="00AE041A" w:rsidRDefault="00AE041A" w:rsidP="00AE041A">
      <w:pPr>
        <w:widowControl w:val="0"/>
        <w:rPr>
          <w:rFonts w:ascii="NTPreCursivefk" w:hAnsi="NTPreCursivefk" w:cs="Tahoma"/>
          <w:b/>
          <w:sz w:val="32"/>
          <w:szCs w:val="24"/>
        </w:rPr>
      </w:pPr>
      <w:r w:rsidRPr="00AE041A">
        <w:rPr>
          <w:rFonts w:ascii="NTPreCursivefk" w:hAnsi="NTPreCursivefk" w:cs="Tahoma"/>
          <w:b/>
          <w:noProof/>
          <w:sz w:val="24"/>
          <w:szCs w:val="24"/>
          <w:lang w:eastAsia="en-GB"/>
        </w:rPr>
        <mc:AlternateContent>
          <mc:Choice Requires="wps">
            <w:drawing>
              <wp:anchor distT="45720" distB="45720" distL="114300" distR="114300" simplePos="0" relativeHeight="251695104" behindDoc="0" locked="0" layoutInCell="1" allowOverlap="1" wp14:anchorId="7A66C109" wp14:editId="53085D38">
                <wp:simplePos x="0" y="0"/>
                <wp:positionH relativeFrom="margin">
                  <wp:posOffset>0</wp:posOffset>
                </wp:positionH>
                <wp:positionV relativeFrom="paragraph">
                  <wp:posOffset>551180</wp:posOffset>
                </wp:positionV>
                <wp:extent cx="5731510" cy="4393565"/>
                <wp:effectExtent l="19050" t="19050" r="21590" b="2603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393565"/>
                        </a:xfrm>
                        <a:prstGeom prst="rect">
                          <a:avLst/>
                        </a:prstGeom>
                        <a:solidFill>
                          <a:srgbClr val="FFFFFF"/>
                        </a:solidFill>
                        <a:ln w="38100">
                          <a:solidFill>
                            <a:srgbClr val="FFC000"/>
                          </a:solidFill>
                          <a:miter lim="800000"/>
                          <a:headEnd/>
                          <a:tailEnd/>
                        </a:ln>
                      </wps:spPr>
                      <wps:txbx>
                        <w:txbxContent>
                          <w:p w:rsidR="00AE041A" w:rsidRPr="00043BEC" w:rsidRDefault="00AE041A" w:rsidP="00AE041A">
                            <w:pPr>
                              <w:spacing w:line="480" w:lineRule="auto"/>
                              <w:rPr>
                                <w:rFonts w:ascii="Tahoma" w:hAnsi="Tahoma" w:cs="Tahoma"/>
                                <w:sz w:val="10"/>
                                <w:szCs w:val="10"/>
                              </w:rPr>
                            </w:pPr>
                          </w:p>
                          <w:p w:rsidR="00AE041A" w:rsidRPr="00AE041A" w:rsidRDefault="00AE041A" w:rsidP="00AE041A">
                            <w:pPr>
                              <w:pStyle w:val="ListParagraph"/>
                              <w:numPr>
                                <w:ilvl w:val="0"/>
                                <w:numId w:val="4"/>
                              </w:numPr>
                              <w:spacing w:line="480" w:lineRule="auto"/>
                              <w:rPr>
                                <w:rFonts w:ascii="NTPreCursivefk" w:hAnsi="NTPreCursivefk" w:cs="Tahoma"/>
                                <w:sz w:val="32"/>
                                <w:szCs w:val="24"/>
                              </w:rPr>
                            </w:pPr>
                            <w:r w:rsidRPr="00AE041A">
                              <w:rPr>
                                <w:rFonts w:ascii="NTPreCursivefk" w:hAnsi="NTPreCursivefk" w:cs="Tahoma"/>
                                <w:sz w:val="32"/>
                                <w:szCs w:val="24"/>
                              </w:rPr>
                              <w:t>Correctly spell common homophones.</w:t>
                            </w:r>
                          </w:p>
                          <w:p w:rsidR="00AE041A" w:rsidRPr="00AE041A" w:rsidRDefault="00AE041A" w:rsidP="00AE041A">
                            <w:pPr>
                              <w:pStyle w:val="ListParagraph"/>
                              <w:numPr>
                                <w:ilvl w:val="0"/>
                                <w:numId w:val="4"/>
                              </w:numPr>
                              <w:spacing w:line="480" w:lineRule="auto"/>
                              <w:rPr>
                                <w:rFonts w:ascii="NTPreCursivefk" w:hAnsi="NTPreCursivefk" w:cs="Tahoma"/>
                                <w:sz w:val="32"/>
                                <w:szCs w:val="24"/>
                              </w:rPr>
                            </w:pPr>
                            <w:r w:rsidRPr="00AE041A">
                              <w:rPr>
                                <w:rFonts w:ascii="NTPreCursivefk" w:hAnsi="NTPreCursivefk" w:cs="Tahoma"/>
                                <w:sz w:val="32"/>
                                <w:szCs w:val="24"/>
                              </w:rPr>
                              <w:t>Increase regularity of handwriting.</w:t>
                            </w:r>
                          </w:p>
                          <w:p w:rsidR="00AE041A" w:rsidRPr="00AE041A" w:rsidRDefault="00AE041A" w:rsidP="00AE041A">
                            <w:pPr>
                              <w:pStyle w:val="ListParagraph"/>
                              <w:numPr>
                                <w:ilvl w:val="0"/>
                                <w:numId w:val="4"/>
                              </w:numPr>
                              <w:spacing w:line="480" w:lineRule="auto"/>
                              <w:rPr>
                                <w:rFonts w:ascii="NTPreCursivefk" w:hAnsi="NTPreCursivefk" w:cs="Tahoma"/>
                                <w:sz w:val="32"/>
                                <w:szCs w:val="24"/>
                              </w:rPr>
                            </w:pPr>
                            <w:r w:rsidRPr="00AE041A">
                              <w:rPr>
                                <w:rFonts w:ascii="NTPreCursivefk" w:hAnsi="NTPreCursivefk" w:cs="Tahoma"/>
                                <w:sz w:val="32"/>
                                <w:szCs w:val="24"/>
                              </w:rPr>
                              <w:t>Plan writing based on familiar forms.</w:t>
                            </w:r>
                          </w:p>
                          <w:p w:rsidR="00AE041A" w:rsidRPr="00AE041A" w:rsidRDefault="00AE041A" w:rsidP="00AE041A">
                            <w:pPr>
                              <w:pStyle w:val="ListParagraph"/>
                              <w:numPr>
                                <w:ilvl w:val="0"/>
                                <w:numId w:val="4"/>
                              </w:numPr>
                              <w:spacing w:line="480" w:lineRule="auto"/>
                              <w:rPr>
                                <w:rFonts w:ascii="NTPreCursivefk" w:hAnsi="NTPreCursivefk" w:cs="Tahoma"/>
                                <w:sz w:val="32"/>
                                <w:szCs w:val="24"/>
                              </w:rPr>
                            </w:pPr>
                            <w:r w:rsidRPr="00AE041A">
                              <w:rPr>
                                <w:rFonts w:ascii="NTPreCursivefk" w:hAnsi="NTPreCursivefk" w:cs="Tahoma"/>
                                <w:sz w:val="32"/>
                                <w:szCs w:val="24"/>
                              </w:rPr>
                              <w:t>Organise writing into paragraphs.</w:t>
                            </w:r>
                          </w:p>
                          <w:p w:rsidR="00AE041A" w:rsidRPr="00AE041A" w:rsidRDefault="00AE041A" w:rsidP="00AE041A">
                            <w:pPr>
                              <w:pStyle w:val="ListParagraph"/>
                              <w:numPr>
                                <w:ilvl w:val="0"/>
                                <w:numId w:val="4"/>
                              </w:numPr>
                              <w:spacing w:line="480" w:lineRule="auto"/>
                              <w:rPr>
                                <w:rFonts w:ascii="NTPreCursivefk" w:hAnsi="NTPreCursivefk" w:cs="Tahoma"/>
                                <w:sz w:val="32"/>
                                <w:szCs w:val="24"/>
                              </w:rPr>
                            </w:pPr>
                            <w:r w:rsidRPr="00AE041A">
                              <w:rPr>
                                <w:rFonts w:ascii="NTPreCursivefk" w:hAnsi="NTPreCursivefk" w:cs="Tahoma"/>
                                <w:sz w:val="32"/>
                                <w:szCs w:val="24"/>
                              </w:rPr>
                              <w:t>Use simple organisational devices.</w:t>
                            </w:r>
                          </w:p>
                          <w:p w:rsidR="00AE041A" w:rsidRPr="00AE041A" w:rsidRDefault="00AE041A" w:rsidP="00AE041A">
                            <w:pPr>
                              <w:pStyle w:val="ListParagraph"/>
                              <w:numPr>
                                <w:ilvl w:val="0"/>
                                <w:numId w:val="4"/>
                              </w:numPr>
                              <w:spacing w:line="480" w:lineRule="auto"/>
                              <w:rPr>
                                <w:rFonts w:ascii="NTPreCursivefk" w:hAnsi="NTPreCursivefk" w:cs="Tahoma"/>
                                <w:sz w:val="32"/>
                                <w:szCs w:val="24"/>
                              </w:rPr>
                            </w:pPr>
                            <w:proofErr w:type="gramStart"/>
                            <w:r w:rsidRPr="00AE041A">
                              <w:rPr>
                                <w:rFonts w:ascii="NTPreCursivefk" w:hAnsi="NTPreCursivefk" w:cs="Tahoma"/>
                                <w:sz w:val="32"/>
                                <w:szCs w:val="24"/>
                              </w:rPr>
                              <w:t>Proof-read</w:t>
                            </w:r>
                            <w:proofErr w:type="gramEnd"/>
                            <w:r w:rsidRPr="00AE041A">
                              <w:rPr>
                                <w:rFonts w:ascii="NTPreCursivefk" w:hAnsi="NTPreCursivefk" w:cs="Tahoma"/>
                                <w:sz w:val="32"/>
                                <w:szCs w:val="24"/>
                              </w:rPr>
                              <w:t xml:space="preserve"> for spelling &amp; punctuation errors.</w:t>
                            </w:r>
                          </w:p>
                          <w:p w:rsidR="00AE041A" w:rsidRPr="00AE041A" w:rsidRDefault="00AE041A" w:rsidP="00AE041A">
                            <w:pPr>
                              <w:pStyle w:val="ListParagraph"/>
                              <w:numPr>
                                <w:ilvl w:val="0"/>
                                <w:numId w:val="4"/>
                              </w:numPr>
                              <w:spacing w:line="480" w:lineRule="auto"/>
                              <w:rPr>
                                <w:rFonts w:ascii="NTPreCursivefk" w:hAnsi="NTPreCursivefk" w:cs="Tahoma"/>
                                <w:sz w:val="32"/>
                                <w:szCs w:val="24"/>
                              </w:rPr>
                            </w:pPr>
                            <w:r w:rsidRPr="00AE041A">
                              <w:rPr>
                                <w:rFonts w:ascii="NTPreCursivefk" w:hAnsi="NTPreCursivefk" w:cs="Tahoma"/>
                                <w:sz w:val="32"/>
                                <w:szCs w:val="24"/>
                              </w:rPr>
                              <w:t>Evaluate own and others’ writing.</w:t>
                            </w:r>
                          </w:p>
                          <w:p w:rsidR="00AE041A" w:rsidRPr="00AE041A" w:rsidRDefault="00AE041A" w:rsidP="00AE041A">
                            <w:pPr>
                              <w:pStyle w:val="ListParagraph"/>
                              <w:numPr>
                                <w:ilvl w:val="0"/>
                                <w:numId w:val="4"/>
                              </w:numPr>
                              <w:spacing w:line="480" w:lineRule="auto"/>
                              <w:rPr>
                                <w:rFonts w:ascii="NTPreCursivefk" w:hAnsi="NTPreCursivefk"/>
                                <w:sz w:val="32"/>
                                <w:szCs w:val="32"/>
                              </w:rPr>
                            </w:pPr>
                            <w:r w:rsidRPr="00AE041A">
                              <w:rPr>
                                <w:rFonts w:ascii="NTPreCursivefk" w:hAnsi="NTPreCursivefk" w:cs="Tahoma"/>
                                <w:sz w:val="32"/>
                                <w:szCs w:val="24"/>
                              </w:rPr>
                              <w:t>Read own writing aloud.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6C109" id="_x0000_s1033" type="#_x0000_t202" style="position:absolute;margin-left:0;margin-top:43.4pt;width:451.3pt;height:345.9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" strokecolor="#ffc000" strokeweight="3pt">
                <v:textbox>
                  <w:txbxContent>
                    <w:p w:rsidR="00AE041A" w:rsidRPr="00043BEC" w:rsidRDefault="00AE041A" w:rsidP="00AE041A">
                      <w:pPr>
                        <w:spacing w:line="480" w:lineRule="auto"/>
                        <w:rPr>
                          <w:rFonts w:ascii="Tahoma" w:hAnsi="Tahoma" w:cs="Tahoma"/>
                          <w:sz w:val="10"/>
                          <w:szCs w:val="10"/>
                        </w:rPr>
                      </w:pPr>
                    </w:p>
                    <w:p w:rsidR="00AE041A" w:rsidRPr="00AE041A" w:rsidRDefault="00AE041A" w:rsidP="00AE041A">
                      <w:pPr>
                        <w:pStyle w:val="ListParagraph"/>
                        <w:numPr>
                          <w:ilvl w:val="0"/>
                          <w:numId w:val="4"/>
                        </w:numPr>
                        <w:spacing w:line="480" w:lineRule="auto"/>
                        <w:rPr>
                          <w:rFonts w:ascii="NTPreCursivefk" w:hAnsi="NTPreCursivefk" w:cs="Tahoma"/>
                          <w:sz w:val="32"/>
                          <w:szCs w:val="24"/>
                        </w:rPr>
                      </w:pPr>
                      <w:r w:rsidRPr="00AE041A">
                        <w:rPr>
                          <w:rFonts w:ascii="NTPreCursivefk" w:hAnsi="NTPreCursivefk" w:cs="Tahoma"/>
                          <w:sz w:val="32"/>
                          <w:szCs w:val="24"/>
                        </w:rPr>
                        <w:t>Correctly spell common homophones.</w:t>
                      </w:r>
                    </w:p>
                    <w:p w:rsidR="00AE041A" w:rsidRPr="00AE041A" w:rsidRDefault="00AE041A" w:rsidP="00AE041A">
                      <w:pPr>
                        <w:pStyle w:val="ListParagraph"/>
                        <w:numPr>
                          <w:ilvl w:val="0"/>
                          <w:numId w:val="4"/>
                        </w:numPr>
                        <w:spacing w:line="480" w:lineRule="auto"/>
                        <w:rPr>
                          <w:rFonts w:ascii="NTPreCursivefk" w:hAnsi="NTPreCursivefk" w:cs="Tahoma"/>
                          <w:sz w:val="32"/>
                          <w:szCs w:val="24"/>
                        </w:rPr>
                      </w:pPr>
                      <w:r w:rsidRPr="00AE041A">
                        <w:rPr>
                          <w:rFonts w:ascii="NTPreCursivefk" w:hAnsi="NTPreCursivefk" w:cs="Tahoma"/>
                          <w:sz w:val="32"/>
                          <w:szCs w:val="24"/>
                        </w:rPr>
                        <w:t>Increase regularity of handwriting.</w:t>
                      </w:r>
                    </w:p>
                    <w:p w:rsidR="00AE041A" w:rsidRPr="00AE041A" w:rsidRDefault="00AE041A" w:rsidP="00AE041A">
                      <w:pPr>
                        <w:pStyle w:val="ListParagraph"/>
                        <w:numPr>
                          <w:ilvl w:val="0"/>
                          <w:numId w:val="4"/>
                        </w:numPr>
                        <w:spacing w:line="480" w:lineRule="auto"/>
                        <w:rPr>
                          <w:rFonts w:ascii="NTPreCursivefk" w:hAnsi="NTPreCursivefk" w:cs="Tahoma"/>
                          <w:sz w:val="32"/>
                          <w:szCs w:val="24"/>
                        </w:rPr>
                      </w:pPr>
                      <w:r w:rsidRPr="00AE041A">
                        <w:rPr>
                          <w:rFonts w:ascii="NTPreCursivefk" w:hAnsi="NTPreCursivefk" w:cs="Tahoma"/>
                          <w:sz w:val="32"/>
                          <w:szCs w:val="24"/>
                        </w:rPr>
                        <w:t>Plan writing based on familiar forms.</w:t>
                      </w:r>
                    </w:p>
                    <w:p w:rsidR="00AE041A" w:rsidRPr="00AE041A" w:rsidRDefault="00AE041A" w:rsidP="00AE041A">
                      <w:pPr>
                        <w:pStyle w:val="ListParagraph"/>
                        <w:numPr>
                          <w:ilvl w:val="0"/>
                          <w:numId w:val="4"/>
                        </w:numPr>
                        <w:spacing w:line="480" w:lineRule="auto"/>
                        <w:rPr>
                          <w:rFonts w:ascii="NTPreCursivefk" w:hAnsi="NTPreCursivefk" w:cs="Tahoma"/>
                          <w:sz w:val="32"/>
                          <w:szCs w:val="24"/>
                        </w:rPr>
                      </w:pPr>
                      <w:r w:rsidRPr="00AE041A">
                        <w:rPr>
                          <w:rFonts w:ascii="NTPreCursivefk" w:hAnsi="NTPreCursivefk" w:cs="Tahoma"/>
                          <w:sz w:val="32"/>
                          <w:szCs w:val="24"/>
                        </w:rPr>
                        <w:t>Organise writing into paragraphs.</w:t>
                      </w:r>
                    </w:p>
                    <w:p w:rsidR="00AE041A" w:rsidRPr="00AE041A" w:rsidRDefault="00AE041A" w:rsidP="00AE041A">
                      <w:pPr>
                        <w:pStyle w:val="ListParagraph"/>
                        <w:numPr>
                          <w:ilvl w:val="0"/>
                          <w:numId w:val="4"/>
                        </w:numPr>
                        <w:spacing w:line="480" w:lineRule="auto"/>
                        <w:rPr>
                          <w:rFonts w:ascii="NTPreCursivefk" w:hAnsi="NTPreCursivefk" w:cs="Tahoma"/>
                          <w:sz w:val="32"/>
                          <w:szCs w:val="24"/>
                        </w:rPr>
                      </w:pPr>
                      <w:r w:rsidRPr="00AE041A">
                        <w:rPr>
                          <w:rFonts w:ascii="NTPreCursivefk" w:hAnsi="NTPreCursivefk" w:cs="Tahoma"/>
                          <w:sz w:val="32"/>
                          <w:szCs w:val="24"/>
                        </w:rPr>
                        <w:t>Use simple organisational devices.</w:t>
                      </w:r>
                    </w:p>
                    <w:p w:rsidR="00AE041A" w:rsidRPr="00AE041A" w:rsidRDefault="00AE041A" w:rsidP="00AE041A">
                      <w:pPr>
                        <w:pStyle w:val="ListParagraph"/>
                        <w:numPr>
                          <w:ilvl w:val="0"/>
                          <w:numId w:val="4"/>
                        </w:numPr>
                        <w:spacing w:line="480" w:lineRule="auto"/>
                        <w:rPr>
                          <w:rFonts w:ascii="NTPreCursivefk" w:hAnsi="NTPreCursivefk" w:cs="Tahoma"/>
                          <w:sz w:val="32"/>
                          <w:szCs w:val="24"/>
                        </w:rPr>
                      </w:pPr>
                      <w:proofErr w:type="gramStart"/>
                      <w:r w:rsidRPr="00AE041A">
                        <w:rPr>
                          <w:rFonts w:ascii="NTPreCursivefk" w:hAnsi="NTPreCursivefk" w:cs="Tahoma"/>
                          <w:sz w:val="32"/>
                          <w:szCs w:val="24"/>
                        </w:rPr>
                        <w:t>Proof-read</w:t>
                      </w:r>
                      <w:proofErr w:type="gramEnd"/>
                      <w:r w:rsidRPr="00AE041A">
                        <w:rPr>
                          <w:rFonts w:ascii="NTPreCursivefk" w:hAnsi="NTPreCursivefk" w:cs="Tahoma"/>
                          <w:sz w:val="32"/>
                          <w:szCs w:val="24"/>
                        </w:rPr>
                        <w:t xml:space="preserve"> for spelling &amp; punctuation errors.</w:t>
                      </w:r>
                    </w:p>
                    <w:p w:rsidR="00AE041A" w:rsidRPr="00AE041A" w:rsidRDefault="00AE041A" w:rsidP="00AE041A">
                      <w:pPr>
                        <w:pStyle w:val="ListParagraph"/>
                        <w:numPr>
                          <w:ilvl w:val="0"/>
                          <w:numId w:val="4"/>
                        </w:numPr>
                        <w:spacing w:line="480" w:lineRule="auto"/>
                        <w:rPr>
                          <w:rFonts w:ascii="NTPreCursivefk" w:hAnsi="NTPreCursivefk" w:cs="Tahoma"/>
                          <w:sz w:val="32"/>
                          <w:szCs w:val="24"/>
                        </w:rPr>
                      </w:pPr>
                      <w:r w:rsidRPr="00AE041A">
                        <w:rPr>
                          <w:rFonts w:ascii="NTPreCursivefk" w:hAnsi="NTPreCursivefk" w:cs="Tahoma"/>
                          <w:sz w:val="32"/>
                          <w:szCs w:val="24"/>
                        </w:rPr>
                        <w:t>Evaluate own and others’ writing.</w:t>
                      </w:r>
                    </w:p>
                    <w:p w:rsidR="00AE041A" w:rsidRPr="00AE041A" w:rsidRDefault="00AE041A" w:rsidP="00AE041A">
                      <w:pPr>
                        <w:pStyle w:val="ListParagraph"/>
                        <w:numPr>
                          <w:ilvl w:val="0"/>
                          <w:numId w:val="4"/>
                        </w:numPr>
                        <w:spacing w:line="480" w:lineRule="auto"/>
                        <w:rPr>
                          <w:rFonts w:ascii="NTPreCursivefk" w:hAnsi="NTPreCursivefk"/>
                          <w:sz w:val="32"/>
                          <w:szCs w:val="32"/>
                        </w:rPr>
                      </w:pPr>
                      <w:r w:rsidRPr="00AE041A">
                        <w:rPr>
                          <w:rFonts w:ascii="NTPreCursivefk" w:hAnsi="NTPreCursivefk" w:cs="Tahoma"/>
                          <w:sz w:val="32"/>
                          <w:szCs w:val="24"/>
                        </w:rPr>
                        <w:t>Read own writing aloud.</w:t>
                      </w:r>
                    </w:p>
                  </w:txbxContent>
                </v:textbox>
                <w10:wrap type="square" anchorx="margin"/>
              </v:shape>
            </w:pict>
          </mc:Fallback>
        </mc:AlternateContent>
      </w:r>
      <w:r w:rsidRPr="00AE041A">
        <w:rPr>
          <w:rFonts w:ascii="NTPreCursivefk" w:hAnsi="NTPreCursivefk" w:cs="Tahoma"/>
          <w:b/>
          <w:sz w:val="32"/>
          <w:szCs w:val="24"/>
        </w:rPr>
        <w:t>By the end of Year 4, most children should be able to…</w:t>
      </w: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p>
    <w:p w:rsidR="00AE041A" w:rsidRPr="00AE041A" w:rsidRDefault="00AE041A" w:rsidP="00AE041A">
      <w:pPr>
        <w:widowControl w:val="0"/>
        <w:jc w:val="both"/>
        <w:rPr>
          <w:rFonts w:ascii="NTPreCursivefk" w:hAnsi="NTPreCursivefk" w:cs="Tahoma"/>
          <w:b/>
          <w:sz w:val="32"/>
          <w:szCs w:val="24"/>
        </w:rPr>
      </w:pPr>
      <w:r w:rsidRPr="00AE041A">
        <w:rPr>
          <w:rFonts w:ascii="NTPreCursivefk" w:hAnsi="NTPreCursivefk" w:cs="Tahoma"/>
          <w:b/>
          <w:noProof/>
          <w:sz w:val="32"/>
          <w:szCs w:val="24"/>
          <w:lang w:eastAsia="en-GB"/>
        </w:rPr>
        <mc:AlternateContent>
          <mc:Choice Requires="wps">
            <w:drawing>
              <wp:anchor distT="45720" distB="45720" distL="114300" distR="114300" simplePos="0" relativeHeight="251696128" behindDoc="0" locked="0" layoutInCell="1" allowOverlap="1" wp14:anchorId="02ED1D5E" wp14:editId="5D8C4177">
                <wp:simplePos x="0" y="0"/>
                <wp:positionH relativeFrom="margin">
                  <wp:posOffset>-249555</wp:posOffset>
                </wp:positionH>
                <wp:positionV relativeFrom="paragraph">
                  <wp:posOffset>611505</wp:posOffset>
                </wp:positionV>
                <wp:extent cx="6317615" cy="6982460"/>
                <wp:effectExtent l="19050" t="19050" r="26035" b="2794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6982460"/>
                        </a:xfrm>
                        <a:prstGeom prst="rect">
                          <a:avLst/>
                        </a:prstGeom>
                        <a:solidFill>
                          <a:srgbClr val="FFFFFF"/>
                        </a:solidFill>
                        <a:ln w="38100">
                          <a:solidFill>
                            <a:srgbClr val="FFC000"/>
                          </a:solidFill>
                          <a:miter lim="800000"/>
                          <a:headEnd/>
                          <a:tailEnd/>
                        </a:ln>
                      </wps:spPr>
                      <wps:txbx>
                        <w:txbxContent>
                          <w:p w:rsidR="00AE041A" w:rsidRPr="00AE041A" w:rsidRDefault="00AE041A" w:rsidP="00AE041A">
                            <w:pPr>
                              <w:rPr>
                                <w:rFonts w:ascii="NTPreCursivefk" w:hAnsi="NTPreCursivefk" w:cs="Tahoma"/>
                                <w:sz w:val="28"/>
                              </w:rPr>
                            </w:pPr>
                            <w:r w:rsidRPr="002A31FD">
                              <w:rPr>
                                <w:rFonts w:ascii="Tahoma" w:hAnsi="Tahoma" w:cs="Tahoma"/>
                                <w:sz w:val="28"/>
                              </w:rPr>
                              <w:t>•</w:t>
                            </w:r>
                            <w:r w:rsidRPr="002A31FD">
                              <w:rPr>
                                <w:rFonts w:ascii="Tahoma" w:hAnsi="Tahoma" w:cs="Tahoma"/>
                                <w:sz w:val="28"/>
                              </w:rPr>
                              <w:tab/>
                            </w:r>
                            <w:r w:rsidRPr="00AE041A">
                              <w:rPr>
                                <w:rFonts w:ascii="NTPreCursivefk" w:hAnsi="NTPreCursivefk" w:cs="Tahoma"/>
                                <w:sz w:val="28"/>
                              </w:rPr>
                              <w:t xml:space="preserve">Help your child write a letter to their favourite author. Correspondence </w:t>
                            </w:r>
                            <w:proofErr w:type="gramStart"/>
                            <w:r w:rsidRPr="00AE041A">
                              <w:rPr>
                                <w:rFonts w:ascii="NTPreCursivefk" w:hAnsi="NTPreCursivefk" w:cs="Tahoma"/>
                                <w:sz w:val="28"/>
                              </w:rPr>
                              <w:t>can often be sent</w:t>
                            </w:r>
                            <w:proofErr w:type="gramEnd"/>
                            <w:r w:rsidRPr="00AE041A">
                              <w:rPr>
                                <w:rFonts w:ascii="NTPreCursivefk" w:hAnsi="NTPreCursivefk" w:cs="Tahoma"/>
                                <w:sz w:val="28"/>
                              </w:rPr>
                              <w:t xml:space="preserve"> to an author’s publisher (whose details can be obtained on the internet) who will pass it on. </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When you go on holiday, encourage children to write postcards to friends or relatives. They could record things that you do in a holiday </w:t>
                            </w:r>
                            <w:proofErr w:type="gramStart"/>
                            <w:r w:rsidRPr="00AE041A">
                              <w:rPr>
                                <w:rFonts w:ascii="NTPreCursivefk" w:hAnsi="NTPreCursivefk" w:cs="Tahoma"/>
                                <w:sz w:val="28"/>
                              </w:rPr>
                              <w:t>diary which they can share</w:t>
                            </w:r>
                            <w:proofErr w:type="gramEnd"/>
                            <w:r w:rsidRPr="00AE041A">
                              <w:rPr>
                                <w:rFonts w:ascii="NTPreCursivefk" w:hAnsi="NTPreCursivefk" w:cs="Tahoma"/>
                                <w:sz w:val="28"/>
                              </w:rPr>
                              <w:t xml:space="preserve"> with friends or relatives when they get home. </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After making a cake or doing a craft activity, challenge children to write the recipe or instructions for someone else to use. </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Write an information page or booklet about something they find interesting e.g. spiders, Dr </w:t>
                            </w:r>
                            <w:proofErr w:type="gramStart"/>
                            <w:r w:rsidRPr="00AE041A">
                              <w:rPr>
                                <w:rFonts w:ascii="NTPreCursivefk" w:hAnsi="NTPreCursivefk" w:cs="Tahoma"/>
                                <w:sz w:val="28"/>
                              </w:rPr>
                              <w:t>Who</w:t>
                            </w:r>
                            <w:proofErr w:type="gramEnd"/>
                            <w:r w:rsidRPr="00AE041A">
                              <w:rPr>
                                <w:rFonts w:ascii="NTPreCursivefk" w:hAnsi="NTPreCursivefk" w:cs="Tahoma"/>
                                <w:sz w:val="28"/>
                              </w:rPr>
                              <w:t xml:space="preserve">, dinosaurs, cats, etc. Draw a picture and label it or write a caption to go with it. </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Encourage your child to learn weekly spellings and phonic group spellings. Write the spellings in sentences with accurate punctuation and practise high frequency words and handwriting. </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Provide your child with a comfortable place to work and exciting writing materials. A dictionary and thesaurus would also be useful. </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Ask your child what his/her writing targets are from time to time and help them work specifically on these. </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Talk through their ideas with them before they start to write, for example, prompt them to think about how they intend to tackle a subject. </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Help them to reflect on their writing, particularly the effect they hoped to have on the reader. For example, is the reader sufficiently prepared for the ending? Have they introduced all the characters? </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Encourage them to </w:t>
                            </w:r>
                            <w:proofErr w:type="gramStart"/>
                            <w:r w:rsidRPr="00AE041A">
                              <w:rPr>
                                <w:rFonts w:ascii="NTPreCursivefk" w:hAnsi="NTPreCursivefk" w:cs="Tahoma"/>
                                <w:sz w:val="28"/>
                              </w:rPr>
                              <w:t>read through</w:t>
                            </w:r>
                            <w:proofErr w:type="gramEnd"/>
                            <w:r w:rsidRPr="00AE041A">
                              <w:rPr>
                                <w:rFonts w:ascii="NTPreCursivefk" w:hAnsi="NTPreCursivefk" w:cs="Tahoma"/>
                                <w:sz w:val="28"/>
                              </w:rPr>
                              <w:t xml:space="preserve"> their work, shaping their sentences for clarity and impact and checking their accuracy.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D1D5E" id="_x0000_s1034" type="#_x0000_t202" style="position:absolute;left:0;text-align:left;margin-left:-19.65pt;margin-top:48.15pt;width:497.45pt;height:549.8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" strokecolor="#ffc000" strokeweight="3pt">
                <v:textbox>
                  <w:txbxContent>
                    <w:p w:rsidR="00AE041A" w:rsidRPr="00AE041A" w:rsidRDefault="00AE041A" w:rsidP="00AE041A">
                      <w:pPr>
                        <w:rPr>
                          <w:rFonts w:ascii="NTPreCursivefk" w:hAnsi="NTPreCursivefk" w:cs="Tahoma"/>
                          <w:sz w:val="28"/>
                        </w:rPr>
                      </w:pPr>
                      <w:r w:rsidRPr="002A31FD">
                        <w:rPr>
                          <w:rFonts w:ascii="Tahoma" w:hAnsi="Tahoma" w:cs="Tahoma"/>
                          <w:sz w:val="28"/>
                        </w:rPr>
                        <w:t>•</w:t>
                      </w:r>
                      <w:r w:rsidRPr="002A31FD">
                        <w:rPr>
                          <w:rFonts w:ascii="Tahoma" w:hAnsi="Tahoma" w:cs="Tahoma"/>
                          <w:sz w:val="28"/>
                        </w:rPr>
                        <w:tab/>
                      </w:r>
                      <w:r w:rsidRPr="00AE041A">
                        <w:rPr>
                          <w:rFonts w:ascii="NTPreCursivefk" w:hAnsi="NTPreCursivefk" w:cs="Tahoma"/>
                          <w:sz w:val="28"/>
                        </w:rPr>
                        <w:t xml:space="preserve">Help your child write a letter to their favourite author. Correspondence </w:t>
                      </w:r>
                      <w:proofErr w:type="gramStart"/>
                      <w:r w:rsidRPr="00AE041A">
                        <w:rPr>
                          <w:rFonts w:ascii="NTPreCursivefk" w:hAnsi="NTPreCursivefk" w:cs="Tahoma"/>
                          <w:sz w:val="28"/>
                        </w:rPr>
                        <w:t>can often be sent</w:t>
                      </w:r>
                      <w:proofErr w:type="gramEnd"/>
                      <w:r w:rsidRPr="00AE041A">
                        <w:rPr>
                          <w:rFonts w:ascii="NTPreCursivefk" w:hAnsi="NTPreCursivefk" w:cs="Tahoma"/>
                          <w:sz w:val="28"/>
                        </w:rPr>
                        <w:t xml:space="preserve"> to an author’s publisher (whose details can be obtained on the internet) who will pass it on. </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When you go on holiday, encourage children to write postcards to friends or relatives. They could record things that you do in a holiday </w:t>
                      </w:r>
                      <w:proofErr w:type="gramStart"/>
                      <w:r w:rsidRPr="00AE041A">
                        <w:rPr>
                          <w:rFonts w:ascii="NTPreCursivefk" w:hAnsi="NTPreCursivefk" w:cs="Tahoma"/>
                          <w:sz w:val="28"/>
                        </w:rPr>
                        <w:t>diary which they can share</w:t>
                      </w:r>
                      <w:proofErr w:type="gramEnd"/>
                      <w:r w:rsidRPr="00AE041A">
                        <w:rPr>
                          <w:rFonts w:ascii="NTPreCursivefk" w:hAnsi="NTPreCursivefk" w:cs="Tahoma"/>
                          <w:sz w:val="28"/>
                        </w:rPr>
                        <w:t xml:space="preserve"> with friends or relatives when they get home. </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After making a cake or doing a craft activity, challenge children to write the recipe or instructions for someone else to use. </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Write an information page or booklet about something they find interesting e.g. spiders, Dr </w:t>
                      </w:r>
                      <w:proofErr w:type="gramStart"/>
                      <w:r w:rsidRPr="00AE041A">
                        <w:rPr>
                          <w:rFonts w:ascii="NTPreCursivefk" w:hAnsi="NTPreCursivefk" w:cs="Tahoma"/>
                          <w:sz w:val="28"/>
                        </w:rPr>
                        <w:t>Who</w:t>
                      </w:r>
                      <w:proofErr w:type="gramEnd"/>
                      <w:r w:rsidRPr="00AE041A">
                        <w:rPr>
                          <w:rFonts w:ascii="NTPreCursivefk" w:hAnsi="NTPreCursivefk" w:cs="Tahoma"/>
                          <w:sz w:val="28"/>
                        </w:rPr>
                        <w:t xml:space="preserve">, dinosaurs, cats, etc. Draw a picture and label it or write a caption to go with it. </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Encourage your child to learn weekly spellings and phonic group spellings. Write the spellings in sentences with accurate punctuation and practise high frequency words and handwriting. </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Provide your child with a comfortable place to work and exciting writing materials. A dictionary and thesaurus would also be useful. </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Ask your child what his/her writing targets are from time to time and help them work specifically on these. </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Talk through their ideas with them before they start to write, for example, prompt them to think about how they intend to tackle a subject. </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Help them to reflect on their writing, particularly the effect they hoped to have on the reader. For example, is the reader sufficiently prepared for the ending? Have they introduced all the characters? </w:t>
                      </w:r>
                    </w:p>
                    <w:p w:rsidR="00AE041A" w:rsidRPr="00AE041A" w:rsidRDefault="00AE041A"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Encourage them to </w:t>
                      </w:r>
                      <w:proofErr w:type="gramStart"/>
                      <w:r w:rsidRPr="00AE041A">
                        <w:rPr>
                          <w:rFonts w:ascii="NTPreCursivefk" w:hAnsi="NTPreCursivefk" w:cs="Tahoma"/>
                          <w:sz w:val="28"/>
                        </w:rPr>
                        <w:t>read through</w:t>
                      </w:r>
                      <w:proofErr w:type="gramEnd"/>
                      <w:r w:rsidRPr="00AE041A">
                        <w:rPr>
                          <w:rFonts w:ascii="NTPreCursivefk" w:hAnsi="NTPreCursivefk" w:cs="Tahoma"/>
                          <w:sz w:val="28"/>
                        </w:rPr>
                        <w:t xml:space="preserve"> their work, shaping their sentences for clarity and impact and checking their accuracy.</w:t>
                      </w:r>
                    </w:p>
                  </w:txbxContent>
                </v:textbox>
                <w10:wrap type="square" anchorx="margin"/>
              </v:shape>
            </w:pict>
          </mc:Fallback>
        </mc:AlternateContent>
      </w:r>
      <w:r w:rsidRPr="00AE041A">
        <w:rPr>
          <w:rFonts w:ascii="NTPreCursivefk" w:hAnsi="NTPreCursivefk" w:cs="Tahoma"/>
          <w:b/>
          <w:sz w:val="32"/>
          <w:szCs w:val="24"/>
        </w:rPr>
        <w:t>Here are some suggestions of ways you can help your child at home:</w:t>
      </w:r>
    </w:p>
    <w:p w:rsidR="00AE041A" w:rsidRDefault="00AE041A" w:rsidP="00AE041A">
      <w:pPr>
        <w:widowControl w:val="0"/>
        <w:rPr>
          <w:rFonts w:ascii="Tahoma" w:hAnsi="Tahoma" w:cs="Tahoma"/>
          <w:sz w:val="24"/>
          <w:szCs w:val="24"/>
        </w:rPr>
      </w:pPr>
    </w:p>
    <w:p w:rsidR="00AE041A" w:rsidRDefault="00AE041A" w:rsidP="00AE041A">
      <w:pPr>
        <w:widowControl w:val="0"/>
        <w:jc w:val="both"/>
        <w:rPr>
          <w:rFonts w:ascii="Tahoma" w:hAnsi="Tahoma" w:cs="Tahoma"/>
          <w:sz w:val="24"/>
          <w:szCs w:val="24"/>
        </w:rPr>
      </w:pPr>
    </w:p>
    <w:p w:rsidR="00AE041A" w:rsidRDefault="00AE041A" w:rsidP="00AE041A">
      <w:pPr>
        <w:rPr>
          <w:rFonts w:ascii="Tahoma" w:hAnsi="Tahoma" w:cs="Tahoma"/>
          <w:b/>
          <w:sz w:val="28"/>
          <w:szCs w:val="28"/>
        </w:rPr>
      </w:pPr>
      <w:r>
        <w:rPr>
          <w:rFonts w:ascii="Tahoma" w:hAnsi="Tahoma" w:cs="Tahoma"/>
          <w:b/>
          <w:sz w:val="28"/>
          <w:szCs w:val="28"/>
        </w:rPr>
        <w:br w:type="page"/>
      </w:r>
    </w:p>
    <w:p w:rsidR="00AE041A" w:rsidRPr="00CE2858" w:rsidRDefault="00AE041A" w:rsidP="00AE041A">
      <w:pPr>
        <w:widowControl w:val="0"/>
        <w:jc w:val="both"/>
        <w:rPr>
          <w:rFonts w:ascii="Tahoma" w:hAnsi="Tahoma" w:cs="Tahoma"/>
          <w:b/>
          <w:sz w:val="28"/>
          <w:szCs w:val="28"/>
        </w:rPr>
      </w:pPr>
      <w:r w:rsidRPr="00AE041A">
        <w:rPr>
          <w:rFonts w:ascii="NTPreCursivefk" w:hAnsi="NTPreCursivefk" w:cs="Tahoma"/>
          <w:b/>
          <w:sz w:val="28"/>
          <w:szCs w:val="28"/>
        </w:rPr>
        <w:lastRenderedPageBreak/>
        <w:t>How many of the following exception words can your child spell?</w:t>
      </w:r>
    </w:p>
    <w:p w:rsidR="00AE041A" w:rsidRPr="00E53FE7" w:rsidRDefault="00AE041A" w:rsidP="00AE041A">
      <w:pPr>
        <w:widowControl w:val="0"/>
        <w:jc w:val="center"/>
        <w:rPr>
          <w:rFonts w:ascii="Tahoma" w:hAnsi="Tahoma" w:cs="Tahoma"/>
          <w:sz w:val="28"/>
          <w:szCs w:val="28"/>
        </w:rPr>
      </w:pPr>
    </w:p>
    <w:tbl>
      <w:tblPr>
        <w:tblStyle w:val="TableGrid"/>
        <w:tblW w:w="10176" w:type="dxa"/>
        <w:jc w:val="center"/>
        <w:tblBorders>
          <w:top w:val="single" w:sz="24" w:space="0" w:color="FFC000"/>
          <w:left w:val="single" w:sz="24" w:space="0" w:color="FFC000"/>
          <w:bottom w:val="single" w:sz="24" w:space="0" w:color="FFC000"/>
          <w:right w:val="single" w:sz="24" w:space="0" w:color="FFC000"/>
          <w:insideH w:val="single" w:sz="6" w:space="0" w:color="FFC000"/>
          <w:insideV w:val="single" w:sz="6" w:space="0" w:color="FFC000"/>
        </w:tblBorders>
        <w:tblLayout w:type="fixed"/>
        <w:tblLook w:val="04A0" w:firstRow="1" w:lastRow="0" w:firstColumn="1" w:lastColumn="0" w:noHBand="0" w:noVBand="1"/>
      </w:tblPr>
      <w:tblGrid>
        <w:gridCol w:w="1104"/>
        <w:gridCol w:w="1404"/>
        <w:gridCol w:w="1255"/>
        <w:gridCol w:w="1254"/>
        <w:gridCol w:w="1190"/>
        <w:gridCol w:w="1319"/>
        <w:gridCol w:w="1375"/>
        <w:gridCol w:w="1275"/>
      </w:tblGrid>
      <w:tr w:rsidR="00AE041A" w:rsidRPr="00AE041A" w:rsidTr="003B59ED">
        <w:trPr>
          <w:jc w:val="center"/>
        </w:trPr>
        <w:tc>
          <w:tcPr>
            <w:tcW w:w="1104" w:type="dxa"/>
          </w:tcPr>
          <w:p w:rsidR="00AE041A" w:rsidRPr="00AE041A" w:rsidRDefault="00AE041A" w:rsidP="003B59ED">
            <w:pPr>
              <w:autoSpaceDE w:val="0"/>
              <w:autoSpaceDN w:val="0"/>
              <w:adjustRightInd w:val="0"/>
              <w:jc w:val="center"/>
              <w:rPr>
                <w:rFonts w:ascii="NTPreCursivefk" w:hAnsi="NTPreCursivefk" w:cs="Tahoma"/>
                <w:b/>
                <w:bCs/>
                <w:color w:val="231F20"/>
                <w:szCs w:val="16"/>
              </w:rPr>
            </w:pPr>
            <w:r w:rsidRPr="00AE041A">
              <w:rPr>
                <w:rFonts w:ascii="NTPreCursivefk" w:hAnsi="NTPreCursivefk" w:cs="Tahoma"/>
                <w:b/>
                <w:bCs/>
                <w:color w:val="231F20"/>
                <w:szCs w:val="16"/>
              </w:rPr>
              <w:t>Look, Say, Cover</w:t>
            </w:r>
          </w:p>
        </w:tc>
        <w:tc>
          <w:tcPr>
            <w:tcW w:w="1404" w:type="dxa"/>
          </w:tcPr>
          <w:p w:rsidR="00AE041A" w:rsidRPr="00AE041A" w:rsidRDefault="00AE041A" w:rsidP="003B59ED">
            <w:pPr>
              <w:autoSpaceDE w:val="0"/>
              <w:autoSpaceDN w:val="0"/>
              <w:adjustRightInd w:val="0"/>
              <w:jc w:val="center"/>
              <w:rPr>
                <w:rFonts w:ascii="NTPreCursivefk" w:hAnsi="NTPreCursivefk" w:cs="Tahoma"/>
                <w:b/>
                <w:bCs/>
                <w:color w:val="231F20"/>
                <w:szCs w:val="16"/>
              </w:rPr>
            </w:pPr>
            <w:r w:rsidRPr="00AE041A">
              <w:rPr>
                <w:rFonts w:ascii="NTPreCursivefk" w:hAnsi="NTPreCursivefk" w:cs="Tahoma"/>
                <w:b/>
                <w:bCs/>
                <w:color w:val="231F20"/>
                <w:szCs w:val="16"/>
              </w:rPr>
              <w:t>Write and check</w:t>
            </w:r>
          </w:p>
        </w:tc>
        <w:tc>
          <w:tcPr>
            <w:tcW w:w="1255" w:type="dxa"/>
          </w:tcPr>
          <w:p w:rsidR="00AE041A" w:rsidRPr="00AE041A" w:rsidRDefault="00AE041A" w:rsidP="003B59ED">
            <w:pPr>
              <w:autoSpaceDE w:val="0"/>
              <w:autoSpaceDN w:val="0"/>
              <w:adjustRightInd w:val="0"/>
              <w:jc w:val="center"/>
              <w:rPr>
                <w:rFonts w:ascii="NTPreCursivefk" w:hAnsi="NTPreCursivefk" w:cs="Tahoma"/>
                <w:b/>
                <w:bCs/>
                <w:color w:val="231F20"/>
                <w:szCs w:val="16"/>
              </w:rPr>
            </w:pPr>
            <w:r w:rsidRPr="00AE041A">
              <w:rPr>
                <w:rFonts w:ascii="NTPreCursivefk" w:hAnsi="NTPreCursivefk" w:cs="Tahoma"/>
                <w:b/>
                <w:bCs/>
                <w:color w:val="231F20"/>
                <w:szCs w:val="16"/>
              </w:rPr>
              <w:t>Look, Say, Cover</w:t>
            </w:r>
          </w:p>
        </w:tc>
        <w:tc>
          <w:tcPr>
            <w:tcW w:w="1254" w:type="dxa"/>
          </w:tcPr>
          <w:p w:rsidR="00AE041A" w:rsidRPr="00AE041A" w:rsidRDefault="00AE041A" w:rsidP="003B59ED">
            <w:pPr>
              <w:autoSpaceDE w:val="0"/>
              <w:autoSpaceDN w:val="0"/>
              <w:adjustRightInd w:val="0"/>
              <w:jc w:val="center"/>
              <w:rPr>
                <w:rFonts w:ascii="NTPreCursivefk" w:hAnsi="NTPreCursivefk" w:cs="Tahoma"/>
                <w:b/>
                <w:bCs/>
                <w:color w:val="231F20"/>
                <w:szCs w:val="16"/>
              </w:rPr>
            </w:pPr>
            <w:r w:rsidRPr="00AE041A">
              <w:rPr>
                <w:rFonts w:ascii="NTPreCursivefk" w:hAnsi="NTPreCursivefk" w:cs="Tahoma"/>
                <w:b/>
                <w:bCs/>
                <w:color w:val="231F20"/>
                <w:szCs w:val="16"/>
              </w:rPr>
              <w:t>Write and check</w:t>
            </w:r>
          </w:p>
        </w:tc>
        <w:tc>
          <w:tcPr>
            <w:tcW w:w="1190" w:type="dxa"/>
          </w:tcPr>
          <w:p w:rsidR="00AE041A" w:rsidRPr="00AE041A" w:rsidRDefault="00AE041A" w:rsidP="003B59ED">
            <w:pPr>
              <w:autoSpaceDE w:val="0"/>
              <w:autoSpaceDN w:val="0"/>
              <w:adjustRightInd w:val="0"/>
              <w:jc w:val="center"/>
              <w:rPr>
                <w:rFonts w:ascii="NTPreCursivefk" w:hAnsi="NTPreCursivefk" w:cs="Tahoma"/>
                <w:b/>
                <w:bCs/>
                <w:color w:val="231F20"/>
                <w:szCs w:val="16"/>
              </w:rPr>
            </w:pPr>
            <w:r w:rsidRPr="00AE041A">
              <w:rPr>
                <w:rFonts w:ascii="NTPreCursivefk" w:hAnsi="NTPreCursivefk" w:cs="Tahoma"/>
                <w:b/>
                <w:bCs/>
                <w:color w:val="231F20"/>
                <w:szCs w:val="16"/>
              </w:rPr>
              <w:t>Look, Say, Cover</w:t>
            </w:r>
          </w:p>
        </w:tc>
        <w:tc>
          <w:tcPr>
            <w:tcW w:w="1319" w:type="dxa"/>
          </w:tcPr>
          <w:p w:rsidR="00AE041A" w:rsidRPr="00AE041A" w:rsidRDefault="00AE041A" w:rsidP="003B59ED">
            <w:pPr>
              <w:autoSpaceDE w:val="0"/>
              <w:autoSpaceDN w:val="0"/>
              <w:adjustRightInd w:val="0"/>
              <w:jc w:val="center"/>
              <w:rPr>
                <w:rFonts w:ascii="NTPreCursivefk" w:hAnsi="NTPreCursivefk" w:cs="Tahoma"/>
                <w:b/>
                <w:bCs/>
                <w:color w:val="231F20"/>
                <w:szCs w:val="16"/>
              </w:rPr>
            </w:pPr>
            <w:r w:rsidRPr="00AE041A">
              <w:rPr>
                <w:rFonts w:ascii="NTPreCursivefk" w:hAnsi="NTPreCursivefk" w:cs="Tahoma"/>
                <w:b/>
                <w:bCs/>
                <w:color w:val="231F20"/>
                <w:szCs w:val="16"/>
              </w:rPr>
              <w:t>Write and check</w:t>
            </w:r>
          </w:p>
        </w:tc>
        <w:tc>
          <w:tcPr>
            <w:tcW w:w="1375" w:type="dxa"/>
          </w:tcPr>
          <w:p w:rsidR="00AE041A" w:rsidRPr="00AE041A" w:rsidRDefault="00AE041A" w:rsidP="003B59ED">
            <w:pPr>
              <w:autoSpaceDE w:val="0"/>
              <w:autoSpaceDN w:val="0"/>
              <w:adjustRightInd w:val="0"/>
              <w:jc w:val="center"/>
              <w:rPr>
                <w:rFonts w:ascii="NTPreCursivefk" w:hAnsi="NTPreCursivefk" w:cs="Tahoma"/>
                <w:b/>
                <w:bCs/>
                <w:color w:val="231F20"/>
                <w:szCs w:val="16"/>
              </w:rPr>
            </w:pPr>
            <w:r w:rsidRPr="00AE041A">
              <w:rPr>
                <w:rFonts w:ascii="NTPreCursivefk" w:hAnsi="NTPreCursivefk" w:cs="Tahoma"/>
                <w:b/>
                <w:bCs/>
                <w:color w:val="231F20"/>
                <w:szCs w:val="16"/>
              </w:rPr>
              <w:t>Look, Say, Cover</w:t>
            </w:r>
          </w:p>
        </w:tc>
        <w:tc>
          <w:tcPr>
            <w:tcW w:w="1275" w:type="dxa"/>
          </w:tcPr>
          <w:p w:rsidR="00AE041A" w:rsidRPr="00AE041A" w:rsidRDefault="00AE041A" w:rsidP="003B59ED">
            <w:pPr>
              <w:autoSpaceDE w:val="0"/>
              <w:autoSpaceDN w:val="0"/>
              <w:adjustRightInd w:val="0"/>
              <w:jc w:val="center"/>
              <w:rPr>
                <w:rFonts w:ascii="NTPreCursivefk" w:hAnsi="NTPreCursivefk" w:cs="Tahoma"/>
                <w:b/>
                <w:bCs/>
                <w:color w:val="231F20"/>
                <w:szCs w:val="16"/>
              </w:rPr>
            </w:pPr>
            <w:r w:rsidRPr="00AE041A">
              <w:rPr>
                <w:rFonts w:ascii="NTPreCursivefk" w:hAnsi="NTPreCursivefk" w:cs="Tahoma"/>
                <w:b/>
                <w:bCs/>
                <w:color w:val="231F20"/>
                <w:szCs w:val="16"/>
              </w:rPr>
              <w:t>Write and check</w:t>
            </w:r>
          </w:p>
        </w:tc>
      </w:tr>
      <w:tr w:rsidR="00AE041A" w:rsidRPr="00AE041A" w:rsidTr="003B59ED">
        <w:trPr>
          <w:jc w:val="center"/>
        </w:trPr>
        <w:tc>
          <w:tcPr>
            <w:tcW w:w="1104"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accident</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continue</w:t>
            </w:r>
          </w:p>
        </w:tc>
        <w:tc>
          <w:tcPr>
            <w:tcW w:w="125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guard</w:t>
            </w:r>
          </w:p>
        </w:tc>
        <w:tc>
          <w:tcPr>
            <w:tcW w:w="1319"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notice</w:t>
            </w:r>
          </w:p>
        </w:tc>
        <w:tc>
          <w:tcPr>
            <w:tcW w:w="1275"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r>
      <w:tr w:rsidR="00AE041A" w:rsidRPr="00AE041A" w:rsidTr="003B59ED">
        <w:trPr>
          <w:jc w:val="center"/>
        </w:trPr>
        <w:tc>
          <w:tcPr>
            <w:tcW w:w="1104"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actual</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decide</w:t>
            </w:r>
          </w:p>
        </w:tc>
        <w:tc>
          <w:tcPr>
            <w:tcW w:w="125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guide</w:t>
            </w:r>
          </w:p>
        </w:tc>
        <w:tc>
          <w:tcPr>
            <w:tcW w:w="1319"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occasion</w:t>
            </w:r>
          </w:p>
        </w:tc>
        <w:tc>
          <w:tcPr>
            <w:tcW w:w="1275"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r>
      <w:tr w:rsidR="00AE041A" w:rsidRPr="00AE041A" w:rsidTr="003B59ED">
        <w:trPr>
          <w:jc w:val="center"/>
        </w:trPr>
        <w:tc>
          <w:tcPr>
            <w:tcW w:w="1104"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actually</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describe</w:t>
            </w:r>
          </w:p>
        </w:tc>
        <w:tc>
          <w:tcPr>
            <w:tcW w:w="125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heard</w:t>
            </w:r>
          </w:p>
        </w:tc>
        <w:tc>
          <w:tcPr>
            <w:tcW w:w="1319"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occasionally</w:t>
            </w:r>
          </w:p>
        </w:tc>
        <w:tc>
          <w:tcPr>
            <w:tcW w:w="1275"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r>
      <w:tr w:rsidR="00AE041A" w:rsidRPr="00AE041A" w:rsidTr="003B59ED">
        <w:trPr>
          <w:jc w:val="center"/>
        </w:trPr>
        <w:tc>
          <w:tcPr>
            <w:tcW w:w="1104"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address</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different</w:t>
            </w:r>
          </w:p>
        </w:tc>
        <w:tc>
          <w:tcPr>
            <w:tcW w:w="125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heart</w:t>
            </w:r>
          </w:p>
        </w:tc>
        <w:tc>
          <w:tcPr>
            <w:tcW w:w="1319"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often</w:t>
            </w:r>
          </w:p>
        </w:tc>
        <w:tc>
          <w:tcPr>
            <w:tcW w:w="1275"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r>
      <w:tr w:rsidR="00AE041A" w:rsidRPr="00AE041A" w:rsidTr="003B59ED">
        <w:trPr>
          <w:jc w:val="center"/>
        </w:trPr>
        <w:tc>
          <w:tcPr>
            <w:tcW w:w="1104"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answer</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difficult</w:t>
            </w:r>
          </w:p>
        </w:tc>
        <w:tc>
          <w:tcPr>
            <w:tcW w:w="125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height</w:t>
            </w:r>
          </w:p>
        </w:tc>
        <w:tc>
          <w:tcPr>
            <w:tcW w:w="1319"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opposite</w:t>
            </w:r>
          </w:p>
        </w:tc>
        <w:tc>
          <w:tcPr>
            <w:tcW w:w="1275"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r>
      <w:tr w:rsidR="00AE041A" w:rsidRPr="00AE041A" w:rsidTr="003B59ED">
        <w:trPr>
          <w:jc w:val="center"/>
        </w:trPr>
        <w:tc>
          <w:tcPr>
            <w:tcW w:w="1104"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appear</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disappear</w:t>
            </w:r>
          </w:p>
        </w:tc>
        <w:tc>
          <w:tcPr>
            <w:tcW w:w="125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history</w:t>
            </w:r>
          </w:p>
        </w:tc>
        <w:tc>
          <w:tcPr>
            <w:tcW w:w="1319"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ordinary</w:t>
            </w:r>
          </w:p>
        </w:tc>
        <w:tc>
          <w:tcPr>
            <w:tcW w:w="1275"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r>
      <w:tr w:rsidR="00AE041A" w:rsidRPr="00AE041A" w:rsidTr="003B59ED">
        <w:trPr>
          <w:jc w:val="center"/>
        </w:trPr>
        <w:tc>
          <w:tcPr>
            <w:tcW w:w="1104"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arrive</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early</w:t>
            </w:r>
          </w:p>
        </w:tc>
        <w:tc>
          <w:tcPr>
            <w:tcW w:w="125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imagine</w:t>
            </w:r>
          </w:p>
        </w:tc>
        <w:tc>
          <w:tcPr>
            <w:tcW w:w="1319"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particular</w:t>
            </w:r>
          </w:p>
        </w:tc>
        <w:tc>
          <w:tcPr>
            <w:tcW w:w="1275"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r>
      <w:tr w:rsidR="00AE041A" w:rsidRPr="00AE041A" w:rsidTr="003B59ED">
        <w:trPr>
          <w:jc w:val="center"/>
        </w:trPr>
        <w:tc>
          <w:tcPr>
            <w:tcW w:w="1104"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believe</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earth</w:t>
            </w:r>
          </w:p>
        </w:tc>
        <w:tc>
          <w:tcPr>
            <w:tcW w:w="125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increase</w:t>
            </w:r>
          </w:p>
        </w:tc>
        <w:tc>
          <w:tcPr>
            <w:tcW w:w="1319"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peculiar</w:t>
            </w:r>
          </w:p>
        </w:tc>
        <w:tc>
          <w:tcPr>
            <w:tcW w:w="1275"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r>
      <w:tr w:rsidR="00AE041A" w:rsidRPr="00AE041A" w:rsidTr="003B59ED">
        <w:trPr>
          <w:jc w:val="center"/>
        </w:trPr>
        <w:tc>
          <w:tcPr>
            <w:tcW w:w="1104"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bicycle</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eight</w:t>
            </w:r>
          </w:p>
        </w:tc>
        <w:tc>
          <w:tcPr>
            <w:tcW w:w="125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important</w:t>
            </w:r>
          </w:p>
        </w:tc>
        <w:tc>
          <w:tcPr>
            <w:tcW w:w="1319"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perhaps</w:t>
            </w:r>
          </w:p>
        </w:tc>
        <w:tc>
          <w:tcPr>
            <w:tcW w:w="1275"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r>
      <w:tr w:rsidR="00AE041A" w:rsidRPr="00AE041A" w:rsidTr="003B59ED">
        <w:trPr>
          <w:jc w:val="center"/>
        </w:trPr>
        <w:tc>
          <w:tcPr>
            <w:tcW w:w="1104"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breath</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eighth</w:t>
            </w:r>
          </w:p>
        </w:tc>
        <w:tc>
          <w:tcPr>
            <w:tcW w:w="125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interest</w:t>
            </w:r>
          </w:p>
        </w:tc>
        <w:tc>
          <w:tcPr>
            <w:tcW w:w="1319"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popular</w:t>
            </w:r>
          </w:p>
        </w:tc>
        <w:tc>
          <w:tcPr>
            <w:tcW w:w="1275"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r>
      <w:tr w:rsidR="00AE041A" w:rsidRPr="00AE041A" w:rsidTr="003B59ED">
        <w:trPr>
          <w:jc w:val="center"/>
        </w:trPr>
        <w:tc>
          <w:tcPr>
            <w:tcW w:w="1104"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breathe</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enough</w:t>
            </w:r>
          </w:p>
        </w:tc>
        <w:tc>
          <w:tcPr>
            <w:tcW w:w="125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island</w:t>
            </w:r>
          </w:p>
        </w:tc>
        <w:tc>
          <w:tcPr>
            <w:tcW w:w="1319"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position</w:t>
            </w:r>
          </w:p>
        </w:tc>
        <w:tc>
          <w:tcPr>
            <w:tcW w:w="1275"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r>
      <w:tr w:rsidR="00AE041A" w:rsidRPr="00AE041A" w:rsidTr="003B59ED">
        <w:trPr>
          <w:jc w:val="center"/>
        </w:trPr>
        <w:tc>
          <w:tcPr>
            <w:tcW w:w="1104"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build</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exercise</w:t>
            </w:r>
          </w:p>
        </w:tc>
        <w:tc>
          <w:tcPr>
            <w:tcW w:w="125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knowledge</w:t>
            </w:r>
          </w:p>
        </w:tc>
        <w:tc>
          <w:tcPr>
            <w:tcW w:w="1319"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possession</w:t>
            </w:r>
          </w:p>
        </w:tc>
        <w:tc>
          <w:tcPr>
            <w:tcW w:w="1275"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r>
      <w:tr w:rsidR="00AE041A" w:rsidRPr="00AE041A" w:rsidTr="003B59ED">
        <w:trPr>
          <w:jc w:val="center"/>
        </w:trPr>
        <w:tc>
          <w:tcPr>
            <w:tcW w:w="1104"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busy</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experience</w:t>
            </w:r>
          </w:p>
        </w:tc>
        <w:tc>
          <w:tcPr>
            <w:tcW w:w="125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learn</w:t>
            </w:r>
          </w:p>
        </w:tc>
        <w:tc>
          <w:tcPr>
            <w:tcW w:w="1319"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possess</w:t>
            </w:r>
          </w:p>
        </w:tc>
        <w:tc>
          <w:tcPr>
            <w:tcW w:w="1275"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r>
      <w:tr w:rsidR="00AE041A" w:rsidRPr="00AE041A" w:rsidTr="003B59ED">
        <w:trPr>
          <w:jc w:val="center"/>
        </w:trPr>
        <w:tc>
          <w:tcPr>
            <w:tcW w:w="1104"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business</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experiment</w:t>
            </w:r>
          </w:p>
        </w:tc>
        <w:tc>
          <w:tcPr>
            <w:tcW w:w="125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length</w:t>
            </w:r>
          </w:p>
        </w:tc>
        <w:tc>
          <w:tcPr>
            <w:tcW w:w="1319"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possible</w:t>
            </w:r>
          </w:p>
        </w:tc>
        <w:tc>
          <w:tcPr>
            <w:tcW w:w="1275"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r>
      <w:tr w:rsidR="00AE041A" w:rsidRPr="00AE041A" w:rsidTr="003B59ED">
        <w:trPr>
          <w:jc w:val="center"/>
        </w:trPr>
        <w:tc>
          <w:tcPr>
            <w:tcW w:w="1104"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calendar</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extreme</w:t>
            </w:r>
          </w:p>
        </w:tc>
        <w:tc>
          <w:tcPr>
            <w:tcW w:w="125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library</w:t>
            </w:r>
          </w:p>
        </w:tc>
        <w:tc>
          <w:tcPr>
            <w:tcW w:w="1319"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potatoes</w:t>
            </w:r>
          </w:p>
        </w:tc>
        <w:tc>
          <w:tcPr>
            <w:tcW w:w="1275"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r>
      <w:tr w:rsidR="00AE041A" w:rsidRPr="00AE041A" w:rsidTr="003B59ED">
        <w:trPr>
          <w:jc w:val="center"/>
        </w:trPr>
        <w:tc>
          <w:tcPr>
            <w:tcW w:w="1104"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caught</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famous</w:t>
            </w:r>
          </w:p>
        </w:tc>
        <w:tc>
          <w:tcPr>
            <w:tcW w:w="125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material</w:t>
            </w:r>
          </w:p>
        </w:tc>
        <w:tc>
          <w:tcPr>
            <w:tcW w:w="1319"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pressure</w:t>
            </w:r>
          </w:p>
        </w:tc>
        <w:tc>
          <w:tcPr>
            <w:tcW w:w="1275"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r>
      <w:tr w:rsidR="00AE041A" w:rsidRPr="00AE041A" w:rsidTr="003B59ED">
        <w:trPr>
          <w:jc w:val="center"/>
        </w:trPr>
        <w:tc>
          <w:tcPr>
            <w:tcW w:w="1104"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centre</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February</w:t>
            </w:r>
          </w:p>
        </w:tc>
        <w:tc>
          <w:tcPr>
            <w:tcW w:w="125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medicine</w:t>
            </w:r>
          </w:p>
        </w:tc>
        <w:tc>
          <w:tcPr>
            <w:tcW w:w="1319"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probably</w:t>
            </w:r>
          </w:p>
        </w:tc>
        <w:tc>
          <w:tcPr>
            <w:tcW w:w="1275"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r>
      <w:tr w:rsidR="00AE041A" w:rsidRPr="00AE041A" w:rsidTr="003B59ED">
        <w:trPr>
          <w:jc w:val="center"/>
        </w:trPr>
        <w:tc>
          <w:tcPr>
            <w:tcW w:w="1104"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century</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forward</w:t>
            </w:r>
          </w:p>
        </w:tc>
        <w:tc>
          <w:tcPr>
            <w:tcW w:w="125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mention</w:t>
            </w:r>
          </w:p>
        </w:tc>
        <w:tc>
          <w:tcPr>
            <w:tcW w:w="1319"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promise</w:t>
            </w:r>
          </w:p>
        </w:tc>
        <w:tc>
          <w:tcPr>
            <w:tcW w:w="1275"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r>
      <w:tr w:rsidR="00AE041A" w:rsidRPr="00AE041A" w:rsidTr="003B59ED">
        <w:trPr>
          <w:jc w:val="center"/>
        </w:trPr>
        <w:tc>
          <w:tcPr>
            <w:tcW w:w="1104"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certain</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fruit</w:t>
            </w:r>
          </w:p>
        </w:tc>
        <w:tc>
          <w:tcPr>
            <w:tcW w:w="125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minute</w:t>
            </w:r>
          </w:p>
        </w:tc>
        <w:tc>
          <w:tcPr>
            <w:tcW w:w="1319"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purpose</w:t>
            </w:r>
          </w:p>
        </w:tc>
        <w:tc>
          <w:tcPr>
            <w:tcW w:w="1275"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r>
      <w:tr w:rsidR="00AE041A" w:rsidRPr="00AE041A" w:rsidTr="003B59ED">
        <w:trPr>
          <w:jc w:val="center"/>
        </w:trPr>
        <w:tc>
          <w:tcPr>
            <w:tcW w:w="1104"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circle</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grammar</w:t>
            </w:r>
          </w:p>
        </w:tc>
        <w:tc>
          <w:tcPr>
            <w:tcW w:w="1254" w:type="dxa"/>
          </w:tcPr>
          <w:p w:rsidR="00AE041A" w:rsidRPr="00AE041A" w:rsidRDefault="00AE041A" w:rsidP="003B59ED">
            <w:pPr>
              <w:rPr>
                <w:rFonts w:ascii="NTPreCursivefk" w:hAnsi="NTPreCursivefk" w:cs="Tahoma"/>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natural</w:t>
            </w:r>
          </w:p>
        </w:tc>
        <w:tc>
          <w:tcPr>
            <w:tcW w:w="1319" w:type="dxa"/>
          </w:tcPr>
          <w:p w:rsidR="00AE041A" w:rsidRPr="00AE041A" w:rsidRDefault="00AE041A" w:rsidP="003B59ED">
            <w:pPr>
              <w:rPr>
                <w:rFonts w:ascii="NTPreCursivefk" w:hAnsi="NTPreCursivefk" w:cs="Tahoma"/>
                <w:sz w:val="24"/>
                <w:szCs w:val="20"/>
              </w:rPr>
            </w:pPr>
          </w:p>
        </w:tc>
        <w:tc>
          <w:tcPr>
            <w:tcW w:w="1375" w:type="dxa"/>
          </w:tcPr>
          <w:p w:rsidR="00AE041A" w:rsidRPr="00AE041A" w:rsidRDefault="00AE041A" w:rsidP="003B59ED">
            <w:pPr>
              <w:rPr>
                <w:rFonts w:ascii="NTPreCursivefk" w:hAnsi="NTPreCursivefk" w:cs="Tahoma"/>
                <w:sz w:val="24"/>
                <w:szCs w:val="20"/>
              </w:rPr>
            </w:pPr>
            <w:r w:rsidRPr="00AE041A">
              <w:rPr>
                <w:rFonts w:ascii="NTPreCursivefk" w:hAnsi="NTPreCursivefk" w:cs="Tahoma"/>
                <w:color w:val="404040"/>
                <w:sz w:val="24"/>
                <w:szCs w:val="20"/>
              </w:rPr>
              <w:t>quarter</w:t>
            </w:r>
          </w:p>
        </w:tc>
        <w:tc>
          <w:tcPr>
            <w:tcW w:w="1275" w:type="dxa"/>
          </w:tcPr>
          <w:p w:rsidR="00AE041A" w:rsidRPr="00AE041A" w:rsidRDefault="00AE041A" w:rsidP="003B59ED">
            <w:pPr>
              <w:rPr>
                <w:rFonts w:ascii="NTPreCursivefk" w:hAnsi="NTPreCursivefk" w:cs="Tahoma"/>
                <w:sz w:val="24"/>
                <w:szCs w:val="20"/>
              </w:rPr>
            </w:pPr>
          </w:p>
        </w:tc>
      </w:tr>
      <w:tr w:rsidR="00AE041A" w:rsidRPr="00AE041A" w:rsidTr="003B59ED">
        <w:trPr>
          <w:jc w:val="center"/>
        </w:trPr>
        <w:tc>
          <w:tcPr>
            <w:tcW w:w="1104"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lastRenderedPageBreak/>
              <w:t>complete</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rPr>
                <w:rFonts w:ascii="NTPreCursivefk" w:hAnsi="NTPreCursivefk" w:cs="Tahoma"/>
                <w:sz w:val="24"/>
                <w:szCs w:val="20"/>
              </w:rPr>
            </w:pPr>
            <w:r w:rsidRPr="00AE041A">
              <w:rPr>
                <w:rFonts w:ascii="NTPreCursivefk" w:hAnsi="NTPreCursivefk" w:cs="Tahoma"/>
                <w:color w:val="404040"/>
                <w:sz w:val="24"/>
                <w:szCs w:val="20"/>
              </w:rPr>
              <w:t>group</w:t>
            </w:r>
          </w:p>
        </w:tc>
        <w:tc>
          <w:tcPr>
            <w:tcW w:w="1254" w:type="dxa"/>
          </w:tcPr>
          <w:p w:rsidR="00AE041A" w:rsidRPr="00AE041A" w:rsidRDefault="00AE041A" w:rsidP="003B59ED">
            <w:pPr>
              <w:rPr>
                <w:rFonts w:ascii="NTPreCursivefk" w:hAnsi="NTPreCursivefk" w:cs="Tahoma"/>
                <w:sz w:val="24"/>
                <w:szCs w:val="20"/>
              </w:rPr>
            </w:pPr>
          </w:p>
        </w:tc>
        <w:tc>
          <w:tcPr>
            <w:tcW w:w="1190" w:type="dxa"/>
          </w:tcPr>
          <w:p w:rsidR="00AE041A" w:rsidRPr="00AE041A" w:rsidRDefault="00AE041A" w:rsidP="003B59ED">
            <w:pPr>
              <w:rPr>
                <w:rFonts w:ascii="NTPreCursivefk" w:hAnsi="NTPreCursivefk" w:cs="Tahoma"/>
                <w:sz w:val="24"/>
                <w:szCs w:val="20"/>
              </w:rPr>
            </w:pPr>
            <w:r w:rsidRPr="00AE041A">
              <w:rPr>
                <w:rFonts w:ascii="NTPreCursivefk" w:hAnsi="NTPreCursivefk" w:cs="Tahoma"/>
                <w:color w:val="404040"/>
                <w:sz w:val="24"/>
                <w:szCs w:val="20"/>
              </w:rPr>
              <w:t>naughty</w:t>
            </w:r>
          </w:p>
        </w:tc>
        <w:tc>
          <w:tcPr>
            <w:tcW w:w="1319" w:type="dxa"/>
          </w:tcPr>
          <w:p w:rsidR="00AE041A" w:rsidRPr="00AE041A" w:rsidRDefault="00AE041A" w:rsidP="003B59ED">
            <w:pPr>
              <w:rPr>
                <w:rFonts w:ascii="NTPreCursivefk" w:hAnsi="NTPreCursivefk" w:cs="Tahoma"/>
                <w:sz w:val="24"/>
                <w:szCs w:val="20"/>
              </w:rPr>
            </w:pPr>
          </w:p>
        </w:tc>
        <w:tc>
          <w:tcPr>
            <w:tcW w:w="137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question</w:t>
            </w:r>
          </w:p>
        </w:tc>
        <w:tc>
          <w:tcPr>
            <w:tcW w:w="1275" w:type="dxa"/>
          </w:tcPr>
          <w:p w:rsidR="00AE041A" w:rsidRPr="00AE041A" w:rsidRDefault="00AE041A" w:rsidP="003B59ED">
            <w:pPr>
              <w:rPr>
                <w:rFonts w:ascii="NTPreCursivefk" w:hAnsi="NTPreCursivefk" w:cs="Tahoma"/>
                <w:sz w:val="24"/>
                <w:szCs w:val="20"/>
              </w:rPr>
            </w:pPr>
          </w:p>
        </w:tc>
      </w:tr>
      <w:tr w:rsidR="00AE041A" w:rsidRPr="00AE041A" w:rsidTr="003B59ED">
        <w:trPr>
          <w:jc w:val="center"/>
        </w:trPr>
        <w:tc>
          <w:tcPr>
            <w:tcW w:w="1104" w:type="dxa"/>
          </w:tcPr>
          <w:p w:rsidR="00AE041A" w:rsidRPr="00AE041A" w:rsidRDefault="00AE041A" w:rsidP="003B59ED">
            <w:pPr>
              <w:rPr>
                <w:rFonts w:ascii="NTPreCursivefk" w:hAnsi="NTPreCursivefk" w:cs="Tahoma"/>
                <w:sz w:val="24"/>
                <w:szCs w:val="20"/>
              </w:rPr>
            </w:pPr>
            <w:r w:rsidRPr="00AE041A">
              <w:rPr>
                <w:rFonts w:ascii="NTPreCursivefk" w:hAnsi="NTPreCursivefk" w:cs="Tahoma"/>
                <w:color w:val="404040"/>
                <w:sz w:val="24"/>
                <w:szCs w:val="20"/>
              </w:rPr>
              <w:t>consider</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recent</w:t>
            </w:r>
          </w:p>
        </w:tc>
        <w:tc>
          <w:tcPr>
            <w:tcW w:w="1254" w:type="dxa"/>
          </w:tcPr>
          <w:p w:rsidR="00AE041A" w:rsidRPr="00AE041A" w:rsidRDefault="00AE041A" w:rsidP="003B59ED">
            <w:pPr>
              <w:rPr>
                <w:rFonts w:ascii="NTPreCursivefk" w:hAnsi="NTPreCursivefk" w:cs="Tahoma"/>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regular</w:t>
            </w:r>
          </w:p>
        </w:tc>
        <w:tc>
          <w:tcPr>
            <w:tcW w:w="1319" w:type="dxa"/>
          </w:tcPr>
          <w:p w:rsidR="00AE041A" w:rsidRPr="00AE041A" w:rsidRDefault="00AE041A" w:rsidP="003B59ED">
            <w:pPr>
              <w:rPr>
                <w:rFonts w:ascii="NTPreCursivefk" w:hAnsi="NTPreCursivefk" w:cs="Tahoma"/>
                <w:sz w:val="24"/>
                <w:szCs w:val="20"/>
              </w:rPr>
            </w:pPr>
          </w:p>
        </w:tc>
        <w:tc>
          <w:tcPr>
            <w:tcW w:w="1375" w:type="dxa"/>
          </w:tcPr>
          <w:p w:rsidR="00AE041A" w:rsidRPr="00AE041A" w:rsidRDefault="00AE041A" w:rsidP="003B59ED">
            <w:pPr>
              <w:rPr>
                <w:rFonts w:ascii="NTPreCursivefk" w:hAnsi="NTPreCursivefk" w:cs="Tahoma"/>
                <w:sz w:val="24"/>
                <w:szCs w:val="20"/>
              </w:rPr>
            </w:pPr>
            <w:r w:rsidRPr="00AE041A">
              <w:rPr>
                <w:rFonts w:ascii="NTPreCursivefk" w:hAnsi="NTPreCursivefk" w:cs="Tahoma"/>
                <w:color w:val="404040"/>
                <w:sz w:val="24"/>
                <w:szCs w:val="20"/>
              </w:rPr>
              <w:t>reign</w:t>
            </w:r>
          </w:p>
        </w:tc>
        <w:tc>
          <w:tcPr>
            <w:tcW w:w="1275" w:type="dxa"/>
          </w:tcPr>
          <w:p w:rsidR="00AE041A" w:rsidRPr="00AE041A" w:rsidRDefault="00AE041A" w:rsidP="003B59ED">
            <w:pPr>
              <w:rPr>
                <w:rFonts w:ascii="NTPreCursivefk" w:hAnsi="NTPreCursivefk" w:cs="Tahoma"/>
                <w:sz w:val="24"/>
                <w:szCs w:val="20"/>
              </w:rPr>
            </w:pPr>
          </w:p>
        </w:tc>
      </w:tr>
      <w:tr w:rsidR="00AE041A" w:rsidRPr="00AE041A" w:rsidTr="003B59ED">
        <w:trPr>
          <w:jc w:val="center"/>
        </w:trPr>
        <w:tc>
          <w:tcPr>
            <w:tcW w:w="1104" w:type="dxa"/>
          </w:tcPr>
          <w:p w:rsidR="00AE041A" w:rsidRPr="00AE041A" w:rsidRDefault="00AE041A" w:rsidP="003B59ED">
            <w:pPr>
              <w:rPr>
                <w:rFonts w:ascii="NTPreCursivefk" w:hAnsi="NTPreCursivefk" w:cs="Tahoma"/>
                <w:color w:val="404040"/>
                <w:sz w:val="24"/>
                <w:szCs w:val="20"/>
              </w:rPr>
            </w:pPr>
            <w:r w:rsidRPr="00AE041A">
              <w:rPr>
                <w:rFonts w:ascii="NTPreCursivefk" w:hAnsi="NTPreCursivefk" w:cs="Tahoma"/>
                <w:color w:val="404040"/>
                <w:sz w:val="24"/>
                <w:szCs w:val="20"/>
              </w:rPr>
              <w:t>remember</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sentence</w:t>
            </w:r>
          </w:p>
        </w:tc>
        <w:tc>
          <w:tcPr>
            <w:tcW w:w="1254" w:type="dxa"/>
          </w:tcPr>
          <w:p w:rsidR="00AE041A" w:rsidRPr="00AE041A" w:rsidRDefault="00AE041A" w:rsidP="003B59ED">
            <w:pPr>
              <w:rPr>
                <w:rFonts w:ascii="NTPreCursivefk" w:hAnsi="NTPreCursivefk" w:cs="Tahoma"/>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separate</w:t>
            </w:r>
          </w:p>
        </w:tc>
        <w:tc>
          <w:tcPr>
            <w:tcW w:w="1319" w:type="dxa"/>
          </w:tcPr>
          <w:p w:rsidR="00AE041A" w:rsidRPr="00AE041A" w:rsidRDefault="00AE041A" w:rsidP="003B59ED">
            <w:pPr>
              <w:rPr>
                <w:rFonts w:ascii="NTPreCursivefk" w:hAnsi="NTPreCursivefk" w:cs="Tahoma"/>
                <w:sz w:val="24"/>
                <w:szCs w:val="20"/>
              </w:rPr>
            </w:pPr>
          </w:p>
        </w:tc>
        <w:tc>
          <w:tcPr>
            <w:tcW w:w="1375" w:type="dxa"/>
          </w:tcPr>
          <w:p w:rsidR="00AE041A" w:rsidRPr="00AE041A" w:rsidRDefault="00AE041A" w:rsidP="003B59ED">
            <w:pPr>
              <w:rPr>
                <w:rFonts w:ascii="NTPreCursivefk" w:hAnsi="NTPreCursivefk" w:cs="Tahoma"/>
                <w:color w:val="404040"/>
                <w:sz w:val="24"/>
                <w:szCs w:val="20"/>
              </w:rPr>
            </w:pPr>
            <w:r w:rsidRPr="00AE041A">
              <w:rPr>
                <w:rFonts w:ascii="NTPreCursivefk" w:hAnsi="NTPreCursivefk" w:cs="Tahoma"/>
                <w:color w:val="404040"/>
                <w:sz w:val="24"/>
                <w:szCs w:val="20"/>
              </w:rPr>
              <w:t>special</w:t>
            </w:r>
          </w:p>
        </w:tc>
        <w:tc>
          <w:tcPr>
            <w:tcW w:w="1275" w:type="dxa"/>
          </w:tcPr>
          <w:p w:rsidR="00AE041A" w:rsidRPr="00AE041A" w:rsidRDefault="00AE041A" w:rsidP="003B59ED">
            <w:pPr>
              <w:rPr>
                <w:rFonts w:ascii="NTPreCursivefk" w:hAnsi="NTPreCursivefk" w:cs="Tahoma"/>
                <w:sz w:val="24"/>
                <w:szCs w:val="20"/>
              </w:rPr>
            </w:pPr>
          </w:p>
        </w:tc>
      </w:tr>
      <w:tr w:rsidR="00AE041A" w:rsidRPr="00AE041A" w:rsidTr="003B59ED">
        <w:trPr>
          <w:jc w:val="center"/>
        </w:trPr>
        <w:tc>
          <w:tcPr>
            <w:tcW w:w="1104" w:type="dxa"/>
          </w:tcPr>
          <w:p w:rsidR="00AE041A" w:rsidRPr="00AE041A" w:rsidRDefault="00AE041A" w:rsidP="003B59ED">
            <w:pPr>
              <w:rPr>
                <w:rFonts w:ascii="NTPreCursivefk" w:hAnsi="NTPreCursivefk" w:cs="Tahoma"/>
                <w:color w:val="404040"/>
                <w:sz w:val="24"/>
                <w:szCs w:val="20"/>
              </w:rPr>
            </w:pPr>
            <w:r w:rsidRPr="00AE041A">
              <w:rPr>
                <w:rFonts w:ascii="NTPreCursivefk" w:hAnsi="NTPreCursivefk" w:cs="Tahoma"/>
                <w:color w:val="404040"/>
                <w:sz w:val="24"/>
                <w:szCs w:val="20"/>
              </w:rPr>
              <w:t>straight</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strange</w:t>
            </w:r>
          </w:p>
        </w:tc>
        <w:tc>
          <w:tcPr>
            <w:tcW w:w="1254" w:type="dxa"/>
          </w:tcPr>
          <w:p w:rsidR="00AE041A" w:rsidRPr="00AE041A" w:rsidRDefault="00AE041A" w:rsidP="003B59ED">
            <w:pPr>
              <w:rPr>
                <w:rFonts w:ascii="NTPreCursivefk" w:hAnsi="NTPreCursivefk" w:cs="Tahoma"/>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strength</w:t>
            </w:r>
          </w:p>
        </w:tc>
        <w:tc>
          <w:tcPr>
            <w:tcW w:w="1319" w:type="dxa"/>
          </w:tcPr>
          <w:p w:rsidR="00AE041A" w:rsidRPr="00AE041A" w:rsidRDefault="00AE041A" w:rsidP="003B59ED">
            <w:pPr>
              <w:rPr>
                <w:rFonts w:ascii="NTPreCursivefk" w:hAnsi="NTPreCursivefk" w:cs="Tahoma"/>
                <w:sz w:val="24"/>
                <w:szCs w:val="20"/>
              </w:rPr>
            </w:pPr>
          </w:p>
        </w:tc>
        <w:tc>
          <w:tcPr>
            <w:tcW w:w="1375" w:type="dxa"/>
          </w:tcPr>
          <w:p w:rsidR="00AE041A" w:rsidRPr="00AE041A" w:rsidRDefault="00AE041A" w:rsidP="003B59ED">
            <w:pPr>
              <w:rPr>
                <w:rFonts w:ascii="NTPreCursivefk" w:hAnsi="NTPreCursivefk" w:cs="Tahoma"/>
                <w:color w:val="404040"/>
                <w:sz w:val="24"/>
                <w:szCs w:val="20"/>
              </w:rPr>
            </w:pPr>
            <w:r w:rsidRPr="00AE041A">
              <w:rPr>
                <w:rFonts w:ascii="NTPreCursivefk" w:hAnsi="NTPreCursivefk" w:cs="Tahoma"/>
                <w:color w:val="404040"/>
                <w:sz w:val="24"/>
                <w:szCs w:val="20"/>
              </w:rPr>
              <w:t>suppose</w:t>
            </w:r>
          </w:p>
        </w:tc>
        <w:tc>
          <w:tcPr>
            <w:tcW w:w="1275" w:type="dxa"/>
          </w:tcPr>
          <w:p w:rsidR="00AE041A" w:rsidRPr="00AE041A" w:rsidRDefault="00AE041A" w:rsidP="003B59ED">
            <w:pPr>
              <w:rPr>
                <w:rFonts w:ascii="NTPreCursivefk" w:hAnsi="NTPreCursivefk" w:cs="Tahoma"/>
                <w:sz w:val="24"/>
                <w:szCs w:val="20"/>
              </w:rPr>
            </w:pPr>
          </w:p>
        </w:tc>
      </w:tr>
      <w:tr w:rsidR="00AE041A" w:rsidRPr="00AE041A" w:rsidTr="003B59ED">
        <w:trPr>
          <w:jc w:val="center"/>
        </w:trPr>
        <w:tc>
          <w:tcPr>
            <w:tcW w:w="1104" w:type="dxa"/>
          </w:tcPr>
          <w:p w:rsidR="00AE041A" w:rsidRPr="00AE041A" w:rsidRDefault="00AE041A" w:rsidP="003B59ED">
            <w:pPr>
              <w:rPr>
                <w:rFonts w:ascii="NTPreCursivefk" w:hAnsi="NTPreCursivefk" w:cs="Tahoma"/>
                <w:color w:val="404040"/>
                <w:sz w:val="24"/>
                <w:szCs w:val="20"/>
              </w:rPr>
            </w:pPr>
            <w:r w:rsidRPr="00AE041A">
              <w:rPr>
                <w:rFonts w:ascii="NTPreCursivefk" w:hAnsi="NTPreCursivefk" w:cs="Tahoma"/>
                <w:color w:val="404040"/>
                <w:sz w:val="24"/>
                <w:szCs w:val="20"/>
              </w:rPr>
              <w:t>surprise</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therefore</w:t>
            </w:r>
          </w:p>
        </w:tc>
        <w:tc>
          <w:tcPr>
            <w:tcW w:w="1254" w:type="dxa"/>
          </w:tcPr>
          <w:p w:rsidR="00AE041A" w:rsidRPr="00AE041A" w:rsidRDefault="00AE041A" w:rsidP="003B59ED">
            <w:pPr>
              <w:rPr>
                <w:rFonts w:ascii="NTPreCursivefk" w:hAnsi="NTPreCursivefk" w:cs="Tahoma"/>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though</w:t>
            </w:r>
          </w:p>
        </w:tc>
        <w:tc>
          <w:tcPr>
            <w:tcW w:w="1319" w:type="dxa"/>
          </w:tcPr>
          <w:p w:rsidR="00AE041A" w:rsidRPr="00AE041A" w:rsidRDefault="00AE041A" w:rsidP="003B59ED">
            <w:pPr>
              <w:rPr>
                <w:rFonts w:ascii="NTPreCursivefk" w:hAnsi="NTPreCursivefk" w:cs="Tahoma"/>
                <w:sz w:val="24"/>
                <w:szCs w:val="20"/>
              </w:rPr>
            </w:pPr>
          </w:p>
        </w:tc>
        <w:tc>
          <w:tcPr>
            <w:tcW w:w="1375" w:type="dxa"/>
          </w:tcPr>
          <w:p w:rsidR="00AE041A" w:rsidRPr="00AE041A" w:rsidRDefault="00AE041A" w:rsidP="003B59ED">
            <w:pPr>
              <w:rPr>
                <w:rFonts w:ascii="NTPreCursivefk" w:hAnsi="NTPreCursivefk" w:cs="Tahoma"/>
                <w:color w:val="404040"/>
                <w:sz w:val="24"/>
                <w:szCs w:val="20"/>
              </w:rPr>
            </w:pPr>
            <w:r w:rsidRPr="00AE041A">
              <w:rPr>
                <w:rFonts w:ascii="NTPreCursivefk" w:hAnsi="NTPreCursivefk" w:cs="Tahoma"/>
                <w:color w:val="404040"/>
                <w:sz w:val="24"/>
                <w:szCs w:val="20"/>
              </w:rPr>
              <w:t>although</w:t>
            </w:r>
          </w:p>
        </w:tc>
        <w:tc>
          <w:tcPr>
            <w:tcW w:w="1275" w:type="dxa"/>
          </w:tcPr>
          <w:p w:rsidR="00AE041A" w:rsidRPr="00AE041A" w:rsidRDefault="00AE041A" w:rsidP="003B59ED">
            <w:pPr>
              <w:rPr>
                <w:rFonts w:ascii="NTPreCursivefk" w:hAnsi="NTPreCursivefk" w:cs="Tahoma"/>
                <w:sz w:val="24"/>
                <w:szCs w:val="20"/>
              </w:rPr>
            </w:pPr>
          </w:p>
        </w:tc>
      </w:tr>
      <w:tr w:rsidR="00AE041A" w:rsidRPr="00AE041A" w:rsidTr="003B59ED">
        <w:trPr>
          <w:jc w:val="center"/>
        </w:trPr>
        <w:tc>
          <w:tcPr>
            <w:tcW w:w="1104" w:type="dxa"/>
          </w:tcPr>
          <w:p w:rsidR="00AE041A" w:rsidRPr="00AE041A" w:rsidRDefault="00AE041A" w:rsidP="003B59ED">
            <w:pPr>
              <w:rPr>
                <w:rFonts w:ascii="NTPreCursivefk" w:hAnsi="NTPreCursivefk" w:cs="Tahoma"/>
                <w:color w:val="404040"/>
                <w:sz w:val="24"/>
                <w:szCs w:val="20"/>
              </w:rPr>
            </w:pPr>
            <w:r w:rsidRPr="00AE041A">
              <w:rPr>
                <w:rFonts w:ascii="NTPreCursivefk" w:hAnsi="NTPreCursivefk" w:cs="Tahoma"/>
                <w:color w:val="404040"/>
                <w:sz w:val="24"/>
                <w:szCs w:val="20"/>
              </w:rPr>
              <w:t>thought</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through</w:t>
            </w:r>
          </w:p>
        </w:tc>
        <w:tc>
          <w:tcPr>
            <w:tcW w:w="1254" w:type="dxa"/>
          </w:tcPr>
          <w:p w:rsidR="00AE041A" w:rsidRPr="00AE041A" w:rsidRDefault="00AE041A" w:rsidP="003B59ED">
            <w:pPr>
              <w:rPr>
                <w:rFonts w:ascii="NTPreCursivefk" w:hAnsi="NTPreCursivefk" w:cs="Tahoma"/>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various</w:t>
            </w:r>
          </w:p>
        </w:tc>
        <w:tc>
          <w:tcPr>
            <w:tcW w:w="1319" w:type="dxa"/>
          </w:tcPr>
          <w:p w:rsidR="00AE041A" w:rsidRPr="00AE041A" w:rsidRDefault="00AE041A" w:rsidP="003B59ED">
            <w:pPr>
              <w:rPr>
                <w:rFonts w:ascii="NTPreCursivefk" w:hAnsi="NTPreCursivefk" w:cs="Tahoma"/>
                <w:sz w:val="24"/>
                <w:szCs w:val="20"/>
              </w:rPr>
            </w:pPr>
          </w:p>
        </w:tc>
        <w:tc>
          <w:tcPr>
            <w:tcW w:w="1375" w:type="dxa"/>
          </w:tcPr>
          <w:p w:rsidR="00AE041A" w:rsidRPr="00AE041A" w:rsidRDefault="00AE041A" w:rsidP="003B59ED">
            <w:pPr>
              <w:rPr>
                <w:rFonts w:ascii="NTPreCursivefk" w:hAnsi="NTPreCursivefk" w:cs="Tahoma"/>
                <w:color w:val="404040"/>
                <w:sz w:val="24"/>
                <w:szCs w:val="20"/>
              </w:rPr>
            </w:pPr>
            <w:r w:rsidRPr="00AE041A">
              <w:rPr>
                <w:rFonts w:ascii="NTPreCursivefk" w:hAnsi="NTPreCursivefk" w:cs="Tahoma"/>
                <w:color w:val="404040"/>
                <w:sz w:val="24"/>
                <w:szCs w:val="20"/>
              </w:rPr>
              <w:t>weight</w:t>
            </w:r>
          </w:p>
        </w:tc>
        <w:tc>
          <w:tcPr>
            <w:tcW w:w="1275" w:type="dxa"/>
          </w:tcPr>
          <w:p w:rsidR="00AE041A" w:rsidRPr="00AE041A" w:rsidRDefault="00AE041A" w:rsidP="003B59ED">
            <w:pPr>
              <w:rPr>
                <w:rFonts w:ascii="NTPreCursivefk" w:hAnsi="NTPreCursivefk" w:cs="Tahoma"/>
                <w:sz w:val="24"/>
                <w:szCs w:val="20"/>
              </w:rPr>
            </w:pPr>
          </w:p>
        </w:tc>
      </w:tr>
      <w:tr w:rsidR="00AE041A" w:rsidRPr="00AE041A" w:rsidTr="003B59ED">
        <w:trPr>
          <w:jc w:val="center"/>
        </w:trPr>
        <w:tc>
          <w:tcPr>
            <w:tcW w:w="1104" w:type="dxa"/>
          </w:tcPr>
          <w:p w:rsidR="00AE041A" w:rsidRPr="00AE041A" w:rsidRDefault="00AE041A" w:rsidP="003B59ED">
            <w:pPr>
              <w:rPr>
                <w:rFonts w:ascii="NTPreCursivefk" w:hAnsi="NTPreCursivefk" w:cs="Tahoma"/>
                <w:color w:val="404040"/>
                <w:sz w:val="24"/>
                <w:szCs w:val="20"/>
              </w:rPr>
            </w:pPr>
            <w:r w:rsidRPr="00AE041A">
              <w:rPr>
                <w:rFonts w:ascii="NTPreCursivefk" w:hAnsi="NTPreCursivefk" w:cs="Tahoma"/>
                <w:color w:val="404040"/>
                <w:sz w:val="24"/>
                <w:szCs w:val="20"/>
              </w:rPr>
              <w:t>woman</w:t>
            </w:r>
          </w:p>
        </w:tc>
        <w:tc>
          <w:tcPr>
            <w:tcW w:w="1404" w:type="dxa"/>
          </w:tcPr>
          <w:p w:rsidR="00AE041A" w:rsidRPr="00AE041A" w:rsidRDefault="00AE041A" w:rsidP="003B59E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3B59E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women</w:t>
            </w:r>
          </w:p>
        </w:tc>
        <w:tc>
          <w:tcPr>
            <w:tcW w:w="1254" w:type="dxa"/>
          </w:tcPr>
          <w:p w:rsidR="00AE041A" w:rsidRPr="00AE041A" w:rsidRDefault="00AE041A" w:rsidP="003B59ED">
            <w:pPr>
              <w:rPr>
                <w:rFonts w:ascii="NTPreCursivefk" w:hAnsi="NTPreCursivefk" w:cs="Tahoma"/>
                <w:sz w:val="24"/>
                <w:szCs w:val="20"/>
              </w:rPr>
            </w:pPr>
          </w:p>
        </w:tc>
        <w:tc>
          <w:tcPr>
            <w:tcW w:w="1190" w:type="dxa"/>
          </w:tcPr>
          <w:p w:rsidR="00AE041A" w:rsidRPr="00AE041A" w:rsidRDefault="00AE041A" w:rsidP="003B59ED">
            <w:pPr>
              <w:spacing w:line="360" w:lineRule="auto"/>
              <w:textAlignment w:val="baseline"/>
              <w:rPr>
                <w:rFonts w:ascii="NTPreCursivefk" w:hAnsi="NTPreCursivefk" w:cs="Tahoma"/>
                <w:color w:val="404040"/>
                <w:sz w:val="24"/>
                <w:szCs w:val="20"/>
              </w:rPr>
            </w:pPr>
          </w:p>
        </w:tc>
        <w:tc>
          <w:tcPr>
            <w:tcW w:w="1319" w:type="dxa"/>
          </w:tcPr>
          <w:p w:rsidR="00AE041A" w:rsidRPr="00AE041A" w:rsidRDefault="00AE041A" w:rsidP="003B59ED">
            <w:pPr>
              <w:rPr>
                <w:rFonts w:ascii="NTPreCursivefk" w:hAnsi="NTPreCursivefk" w:cs="Tahoma"/>
                <w:sz w:val="24"/>
                <w:szCs w:val="20"/>
              </w:rPr>
            </w:pPr>
          </w:p>
        </w:tc>
        <w:tc>
          <w:tcPr>
            <w:tcW w:w="1375" w:type="dxa"/>
          </w:tcPr>
          <w:p w:rsidR="00AE041A" w:rsidRPr="00AE041A" w:rsidRDefault="00AE041A" w:rsidP="003B59ED">
            <w:pPr>
              <w:rPr>
                <w:rFonts w:ascii="NTPreCursivefk" w:hAnsi="NTPreCursivefk" w:cs="Tahoma"/>
                <w:color w:val="404040"/>
                <w:sz w:val="24"/>
                <w:szCs w:val="20"/>
              </w:rPr>
            </w:pPr>
          </w:p>
        </w:tc>
        <w:tc>
          <w:tcPr>
            <w:tcW w:w="1275" w:type="dxa"/>
          </w:tcPr>
          <w:p w:rsidR="00AE041A" w:rsidRPr="00AE041A" w:rsidRDefault="00AE041A" w:rsidP="003B59ED">
            <w:pPr>
              <w:rPr>
                <w:rFonts w:ascii="NTPreCursivefk" w:hAnsi="NTPreCursivefk" w:cs="Tahoma"/>
                <w:sz w:val="24"/>
                <w:szCs w:val="20"/>
              </w:rPr>
            </w:pPr>
          </w:p>
        </w:tc>
      </w:tr>
    </w:tbl>
    <w:p w:rsidR="00AE041A" w:rsidRPr="00AE041A" w:rsidRDefault="00AE041A" w:rsidP="00AE041A">
      <w:pPr>
        <w:widowControl w:val="0"/>
        <w:jc w:val="center"/>
        <w:rPr>
          <w:rFonts w:ascii="NTPreCursivefk" w:hAnsi="NTPreCursivefk" w:cs="Tahoma"/>
          <w:b/>
          <w:sz w:val="40"/>
          <w:szCs w:val="36"/>
        </w:rPr>
      </w:pPr>
    </w:p>
    <w:p w:rsidR="00AE041A" w:rsidRDefault="00AE041A" w:rsidP="00AE041A">
      <w:pPr>
        <w:rPr>
          <w:rFonts w:ascii="Tahoma" w:hAnsi="Tahoma" w:cs="Tahoma"/>
          <w:b/>
          <w:sz w:val="32"/>
          <w:szCs w:val="36"/>
        </w:rPr>
      </w:pPr>
    </w:p>
    <w:p w:rsidR="00AE041A" w:rsidRPr="00B20A46" w:rsidRDefault="00AE041A" w:rsidP="00AE041A">
      <w:pPr>
        <w:widowControl w:val="0"/>
        <w:jc w:val="center"/>
        <w:rPr>
          <w:rFonts w:ascii="Tahoma" w:hAnsi="Tahoma" w:cs="Tahoma"/>
          <w:b/>
          <w:sz w:val="32"/>
          <w:szCs w:val="36"/>
        </w:rPr>
      </w:pPr>
      <w:r>
        <w:rPr>
          <w:rFonts w:ascii="Tahoma" w:hAnsi="Tahoma" w:cs="Tahoma"/>
          <w:b/>
          <w:sz w:val="32"/>
          <w:szCs w:val="36"/>
        </w:rPr>
        <w:t xml:space="preserve">Handwriting at </w:t>
      </w:r>
      <w:r w:rsidR="003711DC">
        <w:rPr>
          <w:rFonts w:ascii="Tahoma" w:hAnsi="Tahoma" w:cs="Tahoma"/>
          <w:b/>
          <w:sz w:val="32"/>
          <w:szCs w:val="36"/>
        </w:rPr>
        <w:t>Grove Lea Primary</w:t>
      </w:r>
    </w:p>
    <w:p w:rsidR="00AE041A" w:rsidRPr="00B20A46" w:rsidRDefault="003711DC" w:rsidP="00AE041A">
      <w:pPr>
        <w:widowControl w:val="0"/>
        <w:jc w:val="both"/>
        <w:rPr>
          <w:rFonts w:ascii="Tahoma" w:hAnsi="Tahoma" w:cs="Tahoma"/>
          <w:sz w:val="28"/>
          <w:szCs w:val="36"/>
        </w:rPr>
      </w:pPr>
      <w:r>
        <w:rPr>
          <w:rFonts w:ascii="Tahoma" w:hAnsi="Tahoma" w:cs="Tahoma"/>
          <w:sz w:val="28"/>
          <w:szCs w:val="36"/>
        </w:rPr>
        <w:t xml:space="preserve">We </w:t>
      </w:r>
      <w:r w:rsidR="00AE041A" w:rsidRPr="00B20A46">
        <w:rPr>
          <w:rFonts w:ascii="Tahoma" w:hAnsi="Tahoma" w:cs="Tahoma"/>
          <w:sz w:val="28"/>
          <w:szCs w:val="36"/>
        </w:rPr>
        <w:t xml:space="preserve">take pride in the presentation of our work. Children </w:t>
      </w:r>
      <w:proofErr w:type="gramStart"/>
      <w:r w:rsidR="00AE041A" w:rsidRPr="00B20A46">
        <w:rPr>
          <w:rFonts w:ascii="Tahoma" w:hAnsi="Tahoma" w:cs="Tahoma"/>
          <w:sz w:val="28"/>
          <w:szCs w:val="36"/>
        </w:rPr>
        <w:t>are taught</w:t>
      </w:r>
      <w:proofErr w:type="gramEnd"/>
      <w:r w:rsidR="00AE041A" w:rsidRPr="00B20A46">
        <w:rPr>
          <w:rFonts w:ascii="Tahoma" w:hAnsi="Tahoma" w:cs="Tahoma"/>
          <w:sz w:val="28"/>
          <w:szCs w:val="36"/>
        </w:rPr>
        <w:t xml:space="preserve"> to form their letters according to the following handwriting script:</w:t>
      </w:r>
    </w:p>
    <w:p w:rsidR="00AE041A" w:rsidRPr="00250167" w:rsidRDefault="00AE041A" w:rsidP="00AE041A">
      <w:pPr>
        <w:widowControl w:val="0"/>
        <w:rPr>
          <w:rFonts w:ascii="Tahoma" w:hAnsi="Tahoma" w:cs="Tahoma"/>
          <w:sz w:val="24"/>
          <w:szCs w:val="36"/>
        </w:rPr>
      </w:pPr>
      <w:r w:rsidRPr="00250167">
        <w:rPr>
          <w:rFonts w:ascii="Tahoma" w:hAnsi="Tahoma" w:cs="Tahoma"/>
          <w:noProof/>
          <w:lang w:eastAsia="en-GB"/>
        </w:rPr>
        <w:lastRenderedPageBreak/>
        <w:drawing>
          <wp:inline distT="0" distB="0" distL="0" distR="0" wp14:anchorId="74869296" wp14:editId="69B27842">
            <wp:extent cx="5731510" cy="3168015"/>
            <wp:effectExtent l="95250" t="95250" r="97790" b="8953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168015"/>
                    </a:xfrm>
                    <a:prstGeom prst="rect">
                      <a:avLst/>
                    </a:prstGeom>
                    <a:ln w="88900" cap="sq" cmpd="thickThin">
                      <a:solidFill>
                        <a:srgbClr val="FFC000"/>
                      </a:solidFill>
                      <a:prstDash val="solid"/>
                      <a:miter lim="800000"/>
                    </a:ln>
                    <a:effectLst>
                      <a:innerShdw blurRad="76200">
                        <a:srgbClr val="000000"/>
                      </a:innerShdw>
                    </a:effectLst>
                  </pic:spPr>
                </pic:pic>
              </a:graphicData>
            </a:graphic>
          </wp:inline>
        </w:drawing>
      </w:r>
    </w:p>
    <w:p w:rsidR="00AE041A" w:rsidRDefault="00AE041A" w:rsidP="00AE041A">
      <w:pPr>
        <w:widowControl w:val="0"/>
        <w:jc w:val="center"/>
        <w:rPr>
          <w:rFonts w:ascii="Tahoma" w:hAnsi="Tahoma" w:cs="Tahoma"/>
          <w:sz w:val="24"/>
          <w:szCs w:val="24"/>
        </w:rPr>
      </w:pPr>
    </w:p>
    <w:p w:rsidR="00AE041A" w:rsidRDefault="00AE041A" w:rsidP="00AE041A">
      <w:pPr>
        <w:rPr>
          <w:rFonts w:ascii="Tahoma" w:hAnsi="Tahoma" w:cs="Tahoma"/>
          <w:noProof/>
          <w:sz w:val="24"/>
          <w:szCs w:val="24"/>
          <w:lang w:val="en-US"/>
        </w:rPr>
      </w:pPr>
      <w:r>
        <w:rPr>
          <w:rFonts w:ascii="Tahoma" w:hAnsi="Tahoma" w:cs="Tahoma"/>
          <w:noProof/>
          <w:sz w:val="24"/>
          <w:szCs w:val="24"/>
          <w:lang w:val="en-US"/>
        </w:rPr>
        <w:br w:type="page"/>
      </w:r>
    </w:p>
    <w:p w:rsidR="00AE041A" w:rsidRDefault="00AE041A" w:rsidP="00AE041A">
      <w:pPr>
        <w:widowControl w:val="0"/>
        <w:jc w:val="center"/>
        <w:rPr>
          <w:rFonts w:ascii="Tahoma" w:hAnsi="Tahoma" w:cs="Tahoma"/>
          <w:sz w:val="24"/>
          <w:szCs w:val="24"/>
        </w:rPr>
      </w:pPr>
    </w:p>
    <w:p w:rsidR="00AE041A" w:rsidRDefault="00AE041A" w:rsidP="00AE041A">
      <w:pPr>
        <w:widowControl w:val="0"/>
        <w:rPr>
          <w:rFonts w:ascii="Tahoma" w:hAnsi="Tahoma" w:cs="Tahoma"/>
          <w:sz w:val="24"/>
          <w:szCs w:val="24"/>
        </w:rPr>
      </w:pPr>
      <w:r w:rsidRPr="00E665F0">
        <w:rPr>
          <w:rFonts w:ascii="Tahoma" w:hAnsi="Tahoma" w:cs="Tahoma"/>
          <w:b/>
          <w:noProof/>
          <w:sz w:val="32"/>
          <w:szCs w:val="24"/>
          <w:u w:val="single"/>
          <w:lang w:eastAsia="en-GB"/>
        </w:rPr>
        <mc:AlternateContent>
          <mc:Choice Requires="wps">
            <w:drawing>
              <wp:anchor distT="45720" distB="45720" distL="114300" distR="114300" simplePos="0" relativeHeight="251697152" behindDoc="0" locked="0" layoutInCell="1" allowOverlap="1" wp14:anchorId="7EBC5ECE" wp14:editId="1B8DF515">
                <wp:simplePos x="0" y="0"/>
                <wp:positionH relativeFrom="margin">
                  <wp:posOffset>1828165</wp:posOffset>
                </wp:positionH>
                <wp:positionV relativeFrom="paragraph">
                  <wp:posOffset>20955</wp:posOffset>
                </wp:positionV>
                <wp:extent cx="2381250" cy="709295"/>
                <wp:effectExtent l="19050" t="19050" r="19050" b="1460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09295"/>
                        </a:xfrm>
                        <a:prstGeom prst="rect">
                          <a:avLst/>
                        </a:prstGeom>
                        <a:solidFill>
                          <a:schemeClr val="accent4">
                            <a:lumMod val="20000"/>
                            <a:lumOff val="80000"/>
                          </a:schemeClr>
                        </a:solidFill>
                        <a:ln w="38100">
                          <a:solidFill>
                            <a:srgbClr val="FFC000"/>
                          </a:solidFill>
                          <a:miter lim="800000"/>
                          <a:headEnd/>
                          <a:tailEnd/>
                        </a:ln>
                      </wps:spPr>
                      <wps:txbx>
                        <w:txbxContent>
                          <w:p w:rsidR="00AE041A" w:rsidRPr="00AE041A" w:rsidRDefault="00AE041A" w:rsidP="00AE041A">
                            <w:pPr>
                              <w:jc w:val="center"/>
                              <w:rPr>
                                <w:rFonts w:ascii="NTPreCursivefk" w:hAnsi="NTPreCursivefk"/>
                                <w:b/>
                                <w:sz w:val="72"/>
                              </w:rPr>
                            </w:pPr>
                            <w:r w:rsidRPr="00AE041A">
                              <w:rPr>
                                <w:rFonts w:ascii="NTPreCursivefk" w:hAnsi="NTPreCursivefk"/>
                                <w:b/>
                                <w:sz w:val="72"/>
                              </w:rPr>
                              <w:t xml:space="preserve">Grammar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C5ECE" id="_x0000_s1035" type="#_x0000_t202" style="position:absolute;margin-left:143.95pt;margin-top:1.65pt;width:187.5pt;height:55.8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" fillcolor="#fff2cc [663]" strokecolor="#ffc000" strokeweight="3pt">
                <v:textbox>
                  <w:txbxContent>
                    <w:p w:rsidR="00AE041A" w:rsidRPr="00AE041A" w:rsidRDefault="00AE041A" w:rsidP="00AE041A">
                      <w:pPr>
                        <w:jc w:val="center"/>
                        <w:rPr>
                          <w:rFonts w:ascii="NTPreCursivefk" w:hAnsi="NTPreCursivefk"/>
                          <w:b/>
                          <w:sz w:val="72"/>
                        </w:rPr>
                      </w:pPr>
                      <w:r w:rsidRPr="00AE041A">
                        <w:rPr>
                          <w:rFonts w:ascii="NTPreCursivefk" w:hAnsi="NTPreCursivefk"/>
                          <w:b/>
                          <w:sz w:val="72"/>
                        </w:rPr>
                        <w:t xml:space="preserve">Grammar </w:t>
                      </w:r>
                    </w:p>
                  </w:txbxContent>
                </v:textbox>
                <w10:wrap type="square" anchorx="margin"/>
              </v:shape>
            </w:pict>
          </mc:Fallback>
        </mc:AlternateContent>
      </w: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p>
    <w:p w:rsidR="00AE041A" w:rsidRPr="00AE041A" w:rsidRDefault="00AE041A" w:rsidP="00AE041A">
      <w:pPr>
        <w:widowControl w:val="0"/>
        <w:rPr>
          <w:rFonts w:ascii="NTPreCursivefk" w:hAnsi="NTPreCursivefk" w:cs="Tahoma"/>
          <w:b/>
          <w:sz w:val="32"/>
          <w:szCs w:val="24"/>
        </w:rPr>
      </w:pPr>
      <w:r w:rsidRPr="00AE041A">
        <w:rPr>
          <w:rFonts w:ascii="NTPreCursivefk" w:hAnsi="NTPreCursivefk" w:cs="Tahoma"/>
          <w:noProof/>
          <w:sz w:val="24"/>
          <w:szCs w:val="24"/>
          <w:lang w:eastAsia="en-GB"/>
        </w:rPr>
        <mc:AlternateContent>
          <mc:Choice Requires="wps">
            <w:drawing>
              <wp:anchor distT="45720" distB="45720" distL="114300" distR="114300" simplePos="0" relativeHeight="251699200" behindDoc="0" locked="0" layoutInCell="1" allowOverlap="1" wp14:anchorId="2FFFDE01" wp14:editId="05F488C2">
                <wp:simplePos x="0" y="0"/>
                <wp:positionH relativeFrom="margin">
                  <wp:posOffset>-438150</wp:posOffset>
                </wp:positionH>
                <wp:positionV relativeFrom="paragraph">
                  <wp:posOffset>6177915</wp:posOffset>
                </wp:positionV>
                <wp:extent cx="6503670" cy="581025"/>
                <wp:effectExtent l="19050" t="1905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581025"/>
                        </a:xfrm>
                        <a:prstGeom prst="rect">
                          <a:avLst/>
                        </a:prstGeom>
                        <a:solidFill>
                          <a:schemeClr val="accent4">
                            <a:lumMod val="20000"/>
                            <a:lumOff val="80000"/>
                          </a:schemeClr>
                        </a:solidFill>
                        <a:ln w="38100">
                          <a:solidFill>
                            <a:srgbClr val="FFC000"/>
                          </a:solidFill>
                          <a:miter lim="800000"/>
                          <a:headEnd/>
                          <a:tailEnd/>
                        </a:ln>
                      </wps:spPr>
                      <wps:txbx>
                        <w:txbxContent>
                          <w:p w:rsidR="00AE041A" w:rsidRPr="00AE041A" w:rsidRDefault="00AE041A" w:rsidP="00AE041A">
                            <w:pPr>
                              <w:rPr>
                                <w:rFonts w:ascii="NTPreCursivefk" w:hAnsi="NTPreCursivefk" w:cs="Tahoma"/>
                                <w:sz w:val="28"/>
                              </w:rPr>
                            </w:pPr>
                            <w:r w:rsidRPr="00AE041A">
                              <w:rPr>
                                <w:rFonts w:ascii="NTPreCursivefk" w:hAnsi="NTPreCursivefk" w:cs="Tahoma"/>
                                <w:b/>
                                <w:bCs/>
                                <w:sz w:val="36"/>
                                <w:szCs w:val="28"/>
                              </w:rPr>
                              <w:t>Key Words:</w:t>
                            </w:r>
                            <w:r w:rsidRPr="00AE041A">
                              <w:rPr>
                                <w:rFonts w:ascii="NTPreCursivefk" w:hAnsi="NTPreCursivefk"/>
                                <w:sz w:val="28"/>
                              </w:rPr>
                              <w:t xml:space="preserve">  </w:t>
                            </w:r>
                            <w:r w:rsidRPr="00AE041A">
                              <w:rPr>
                                <w:rFonts w:ascii="NTPreCursivefk" w:hAnsi="NTPreCursivefk" w:cs="Tahoma"/>
                                <w:sz w:val="36"/>
                                <w:szCs w:val="28"/>
                              </w:rPr>
                              <w:t>determiner, pronoun, possessive pronoun, adverbial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FDE01" id="_x0000_s1036" type="#_x0000_t202" style="position:absolute;margin-left:-34.5pt;margin-top:486.45pt;width:512.1pt;height:45.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" fillcolor="#fff2cc [663]" strokecolor="#ffc000" strokeweight="3pt">
                <v:textbox>
                  <w:txbxContent>
                    <w:p w:rsidR="00AE041A" w:rsidRPr="00AE041A" w:rsidRDefault="00AE041A" w:rsidP="00AE041A">
                      <w:pPr>
                        <w:rPr>
                          <w:rFonts w:ascii="NTPreCursivefk" w:hAnsi="NTPreCursivefk" w:cs="Tahoma"/>
                          <w:sz w:val="28"/>
                        </w:rPr>
                      </w:pPr>
                      <w:r w:rsidRPr="00AE041A">
                        <w:rPr>
                          <w:rFonts w:ascii="NTPreCursivefk" w:hAnsi="NTPreCursivefk" w:cs="Tahoma"/>
                          <w:b/>
                          <w:bCs/>
                          <w:sz w:val="36"/>
                          <w:szCs w:val="28"/>
                        </w:rPr>
                        <w:t>Key Words:</w:t>
                      </w:r>
                      <w:r w:rsidRPr="00AE041A">
                        <w:rPr>
                          <w:rFonts w:ascii="NTPreCursivefk" w:hAnsi="NTPreCursivefk"/>
                          <w:sz w:val="28"/>
                        </w:rPr>
                        <w:t xml:space="preserve">  </w:t>
                      </w:r>
                      <w:r w:rsidRPr="00AE041A">
                        <w:rPr>
                          <w:rFonts w:ascii="NTPreCursivefk" w:hAnsi="NTPreCursivefk" w:cs="Tahoma"/>
                          <w:sz w:val="36"/>
                          <w:szCs w:val="28"/>
                        </w:rPr>
                        <w:t>determiner, pronoun, possessive pronoun, adverbial</w:t>
                      </w:r>
                    </w:p>
                  </w:txbxContent>
                </v:textbox>
                <w10:wrap type="square" anchorx="margin"/>
              </v:shape>
            </w:pict>
          </mc:Fallback>
        </mc:AlternateContent>
      </w:r>
      <w:r w:rsidRPr="00AE041A">
        <w:rPr>
          <w:rFonts w:ascii="NTPreCursivefk" w:hAnsi="NTPreCursivefk" w:cs="Tahoma"/>
          <w:b/>
          <w:noProof/>
          <w:sz w:val="24"/>
          <w:szCs w:val="24"/>
          <w:lang w:eastAsia="en-GB"/>
        </w:rPr>
        <mc:AlternateContent>
          <mc:Choice Requires="wps">
            <w:drawing>
              <wp:anchor distT="45720" distB="45720" distL="114300" distR="114300" simplePos="0" relativeHeight="251698176" behindDoc="0" locked="0" layoutInCell="1" allowOverlap="1" wp14:anchorId="112F3D64" wp14:editId="5C52E0AC">
                <wp:simplePos x="0" y="0"/>
                <wp:positionH relativeFrom="margin">
                  <wp:align>center</wp:align>
                </wp:positionH>
                <wp:positionV relativeFrom="paragraph">
                  <wp:posOffset>431932</wp:posOffset>
                </wp:positionV>
                <wp:extent cx="5731510" cy="4999355"/>
                <wp:effectExtent l="19050" t="19050" r="21590" b="1079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999512"/>
                        </a:xfrm>
                        <a:prstGeom prst="rect">
                          <a:avLst/>
                        </a:prstGeom>
                        <a:solidFill>
                          <a:srgbClr val="FFFFFF"/>
                        </a:solidFill>
                        <a:ln w="38100">
                          <a:solidFill>
                            <a:srgbClr val="FFC000"/>
                          </a:solidFill>
                          <a:miter lim="800000"/>
                          <a:headEnd/>
                          <a:tailEnd/>
                        </a:ln>
                      </wps:spPr>
                      <wps:txbx>
                        <w:txbxContent>
                          <w:p w:rsidR="00AE041A" w:rsidRPr="00AE041A" w:rsidRDefault="00AE041A" w:rsidP="00AE041A">
                            <w:pPr>
                              <w:pStyle w:val="ListParagraph"/>
                              <w:numPr>
                                <w:ilvl w:val="0"/>
                                <w:numId w:val="6"/>
                              </w:numPr>
                              <w:spacing w:line="276" w:lineRule="auto"/>
                              <w:rPr>
                                <w:rFonts w:ascii="NTPreCursivefk" w:hAnsi="NTPreCursivefk" w:cs="Tahoma"/>
                                <w:sz w:val="36"/>
                                <w:szCs w:val="36"/>
                              </w:rPr>
                            </w:pPr>
                            <w:r w:rsidRPr="00AE041A">
                              <w:rPr>
                                <w:rFonts w:ascii="NTPreCursivefk" w:hAnsi="NTPreCursivefk" w:cs="Tahoma"/>
                                <w:sz w:val="36"/>
                                <w:szCs w:val="36"/>
                              </w:rPr>
                              <w:t xml:space="preserve">Expand noun phrases by the addition of modifying adjectives, nouns and preposition phrases (e.g. the teacher </w:t>
                            </w:r>
                            <w:r w:rsidRPr="00AE041A">
                              <w:rPr>
                                <w:rFonts w:ascii="NTPreCursivefk" w:hAnsi="NTPreCursivefk" w:cs="Tahoma"/>
                                <w:i/>
                                <w:sz w:val="36"/>
                                <w:szCs w:val="36"/>
                              </w:rPr>
                              <w:t>expanded to</w:t>
                            </w:r>
                            <w:r w:rsidRPr="00AE041A">
                              <w:rPr>
                                <w:rFonts w:ascii="NTPreCursivefk" w:hAnsi="NTPreCursivefk" w:cs="Tahoma"/>
                                <w:sz w:val="36"/>
                                <w:szCs w:val="36"/>
                              </w:rPr>
                              <w:t xml:space="preserve"> the strict teacher with curly red hair)</w:t>
                            </w:r>
                          </w:p>
                          <w:p w:rsidR="00AE041A" w:rsidRPr="00AE041A" w:rsidRDefault="00AE041A" w:rsidP="00AE041A">
                            <w:pPr>
                              <w:pStyle w:val="ListParagraph"/>
                              <w:numPr>
                                <w:ilvl w:val="0"/>
                                <w:numId w:val="6"/>
                              </w:numPr>
                              <w:spacing w:line="276" w:lineRule="auto"/>
                              <w:rPr>
                                <w:rFonts w:ascii="NTPreCursivefk" w:hAnsi="NTPreCursivefk" w:cs="Tahoma"/>
                                <w:sz w:val="36"/>
                                <w:szCs w:val="36"/>
                              </w:rPr>
                            </w:pPr>
                            <w:r w:rsidRPr="00AE041A">
                              <w:rPr>
                                <w:rFonts w:ascii="NTPreCursivefk" w:hAnsi="NTPreCursivefk" w:cs="Tahoma"/>
                                <w:sz w:val="36"/>
                                <w:szCs w:val="36"/>
                              </w:rPr>
                              <w:t>Use fronted adverbials (</w:t>
                            </w:r>
                            <w:proofErr w:type="gramStart"/>
                            <w:r w:rsidRPr="00AE041A">
                              <w:rPr>
                                <w:rFonts w:ascii="NTPreCursivefk" w:hAnsi="NTPreCursivefk" w:cs="Tahoma"/>
                                <w:sz w:val="36"/>
                                <w:szCs w:val="36"/>
                              </w:rPr>
                              <w:t>e.g.</w:t>
                            </w:r>
                            <w:proofErr w:type="gramEnd"/>
                            <w:r w:rsidRPr="00AE041A">
                              <w:rPr>
                                <w:rFonts w:ascii="NTPreCursivefk" w:hAnsi="NTPreCursivefk" w:cs="Tahoma"/>
                                <w:sz w:val="36"/>
                                <w:szCs w:val="36"/>
                              </w:rPr>
                              <w:t xml:space="preserve"> Later that day, I heard the bad news).</w:t>
                            </w:r>
                          </w:p>
                          <w:p w:rsidR="00AE041A" w:rsidRPr="00AE041A" w:rsidRDefault="00AE041A" w:rsidP="00AE041A">
                            <w:pPr>
                              <w:pStyle w:val="ListParagraph"/>
                              <w:numPr>
                                <w:ilvl w:val="0"/>
                                <w:numId w:val="6"/>
                              </w:numPr>
                              <w:spacing w:line="276" w:lineRule="auto"/>
                              <w:rPr>
                                <w:rFonts w:ascii="NTPreCursivefk" w:hAnsi="NTPreCursivefk" w:cs="Tahoma"/>
                                <w:sz w:val="36"/>
                                <w:szCs w:val="36"/>
                              </w:rPr>
                            </w:pPr>
                            <w:r w:rsidRPr="00AE041A">
                              <w:rPr>
                                <w:rFonts w:ascii="NTPreCursivefk" w:hAnsi="NTPreCursivefk" w:cs="Tahoma"/>
                                <w:sz w:val="36"/>
                                <w:szCs w:val="36"/>
                              </w:rPr>
                              <w:t>Use of commas after fronted adverbials.</w:t>
                            </w:r>
                          </w:p>
                          <w:p w:rsidR="00AE041A" w:rsidRPr="00AE041A" w:rsidRDefault="00AE041A" w:rsidP="00AE041A">
                            <w:pPr>
                              <w:pStyle w:val="ListParagraph"/>
                              <w:numPr>
                                <w:ilvl w:val="0"/>
                                <w:numId w:val="6"/>
                              </w:numPr>
                              <w:spacing w:line="276" w:lineRule="auto"/>
                              <w:rPr>
                                <w:rFonts w:ascii="NTPreCursivefk" w:hAnsi="NTPreCursivefk" w:cs="Tahoma"/>
                                <w:sz w:val="36"/>
                                <w:szCs w:val="36"/>
                              </w:rPr>
                            </w:pPr>
                            <w:r w:rsidRPr="00AE041A">
                              <w:rPr>
                                <w:rFonts w:ascii="NTPreCursivefk" w:hAnsi="NTPreCursivefk" w:cs="Tahoma"/>
                                <w:sz w:val="36"/>
                                <w:szCs w:val="36"/>
                              </w:rPr>
                              <w:t>Use paragraphs to organise ideas around a theme.</w:t>
                            </w:r>
                          </w:p>
                          <w:p w:rsidR="00AE041A" w:rsidRPr="00AE041A" w:rsidRDefault="00AE041A" w:rsidP="00AE041A">
                            <w:pPr>
                              <w:pStyle w:val="ListParagraph"/>
                              <w:numPr>
                                <w:ilvl w:val="0"/>
                                <w:numId w:val="6"/>
                              </w:numPr>
                              <w:spacing w:line="276" w:lineRule="auto"/>
                              <w:rPr>
                                <w:rFonts w:ascii="NTPreCursivefk" w:hAnsi="NTPreCursivefk" w:cs="Tahoma"/>
                                <w:sz w:val="36"/>
                                <w:szCs w:val="36"/>
                              </w:rPr>
                            </w:pPr>
                            <w:r w:rsidRPr="00AE041A">
                              <w:rPr>
                                <w:rFonts w:ascii="NTPreCursivefk" w:hAnsi="NTPreCursivefk" w:cs="Tahoma"/>
                                <w:sz w:val="36"/>
                                <w:szCs w:val="36"/>
                              </w:rPr>
                              <w:t>Choose the correct pronoun or noun within and across sentences to aid cohesion and avoid repetition.</w:t>
                            </w:r>
                          </w:p>
                          <w:p w:rsidR="00AE041A" w:rsidRPr="00AE041A" w:rsidRDefault="00AE041A" w:rsidP="00AE041A">
                            <w:pPr>
                              <w:pStyle w:val="ListParagraph"/>
                              <w:numPr>
                                <w:ilvl w:val="0"/>
                                <w:numId w:val="6"/>
                              </w:numPr>
                              <w:spacing w:line="276" w:lineRule="auto"/>
                              <w:rPr>
                                <w:rFonts w:ascii="NTPreCursivefk" w:hAnsi="NTPreCursivefk" w:cs="Tahoma"/>
                                <w:sz w:val="36"/>
                                <w:szCs w:val="36"/>
                              </w:rPr>
                            </w:pPr>
                            <w:r w:rsidRPr="00AE041A">
                              <w:rPr>
                                <w:rFonts w:ascii="NTPreCursivefk" w:hAnsi="NTPreCursivefk" w:cs="Tahoma"/>
                                <w:sz w:val="36"/>
                                <w:szCs w:val="36"/>
                              </w:rPr>
                              <w:t>Use inverted commas and other punctuation to indicate direct speech (e.g. a comma after the reporting clause; end punctuation within inverted commas: The conductor shouted, “Sit down!”).</w:t>
                            </w:r>
                          </w:p>
                          <w:p w:rsidR="00AE041A" w:rsidRPr="00AE041A" w:rsidRDefault="00AE041A" w:rsidP="00AE041A">
                            <w:pPr>
                              <w:pStyle w:val="ListParagraph"/>
                              <w:numPr>
                                <w:ilvl w:val="0"/>
                                <w:numId w:val="6"/>
                              </w:numPr>
                              <w:spacing w:line="276" w:lineRule="auto"/>
                              <w:rPr>
                                <w:rFonts w:ascii="NTPreCursivefk" w:hAnsi="NTPreCursivefk" w:cs="Tahoma"/>
                                <w:sz w:val="36"/>
                                <w:szCs w:val="36"/>
                              </w:rPr>
                            </w:pPr>
                            <w:r w:rsidRPr="00AE041A">
                              <w:rPr>
                                <w:rFonts w:ascii="NTPreCursivefk" w:hAnsi="NTPreCursivefk" w:cs="Tahoma"/>
                                <w:sz w:val="36"/>
                                <w:szCs w:val="36"/>
                              </w:rPr>
                              <w:t>Use apostrophes to mark singular and plural possession (e.g. the girl’s name, the girls’ names) and commas to punctuate direct speech.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F3D64" id="_x0000_s1037" type="#_x0000_t202" style="position:absolute;margin-left:0;margin-top:34pt;width:451.3pt;height:393.65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" strokecolor="#ffc000" strokeweight="3pt">
                <v:textbox>
                  <w:txbxContent>
                    <w:p w:rsidR="00AE041A" w:rsidRPr="00AE041A" w:rsidRDefault="00AE041A" w:rsidP="00AE041A">
                      <w:pPr>
                        <w:pStyle w:val="ListParagraph"/>
                        <w:numPr>
                          <w:ilvl w:val="0"/>
                          <w:numId w:val="6"/>
                        </w:numPr>
                        <w:spacing w:line="276" w:lineRule="auto"/>
                        <w:rPr>
                          <w:rFonts w:ascii="NTPreCursivefk" w:hAnsi="NTPreCursivefk" w:cs="Tahoma"/>
                          <w:sz w:val="36"/>
                          <w:szCs w:val="36"/>
                        </w:rPr>
                      </w:pPr>
                      <w:r w:rsidRPr="00AE041A">
                        <w:rPr>
                          <w:rFonts w:ascii="NTPreCursivefk" w:hAnsi="NTPreCursivefk" w:cs="Tahoma"/>
                          <w:sz w:val="36"/>
                          <w:szCs w:val="36"/>
                        </w:rPr>
                        <w:t xml:space="preserve">Expand noun phrases by the addition of modifying adjectives, nouns and preposition phrases (e.g. the teacher </w:t>
                      </w:r>
                      <w:r w:rsidRPr="00AE041A">
                        <w:rPr>
                          <w:rFonts w:ascii="NTPreCursivefk" w:hAnsi="NTPreCursivefk" w:cs="Tahoma"/>
                          <w:i/>
                          <w:sz w:val="36"/>
                          <w:szCs w:val="36"/>
                        </w:rPr>
                        <w:t>expanded to</w:t>
                      </w:r>
                      <w:r w:rsidRPr="00AE041A">
                        <w:rPr>
                          <w:rFonts w:ascii="NTPreCursivefk" w:hAnsi="NTPreCursivefk" w:cs="Tahoma"/>
                          <w:sz w:val="36"/>
                          <w:szCs w:val="36"/>
                        </w:rPr>
                        <w:t xml:space="preserve"> the strict teacher with curly red hair)</w:t>
                      </w:r>
                    </w:p>
                    <w:p w:rsidR="00AE041A" w:rsidRPr="00AE041A" w:rsidRDefault="00AE041A" w:rsidP="00AE041A">
                      <w:pPr>
                        <w:pStyle w:val="ListParagraph"/>
                        <w:numPr>
                          <w:ilvl w:val="0"/>
                          <w:numId w:val="6"/>
                        </w:numPr>
                        <w:spacing w:line="276" w:lineRule="auto"/>
                        <w:rPr>
                          <w:rFonts w:ascii="NTPreCursivefk" w:hAnsi="NTPreCursivefk" w:cs="Tahoma"/>
                          <w:sz w:val="36"/>
                          <w:szCs w:val="36"/>
                        </w:rPr>
                      </w:pPr>
                      <w:r w:rsidRPr="00AE041A">
                        <w:rPr>
                          <w:rFonts w:ascii="NTPreCursivefk" w:hAnsi="NTPreCursivefk" w:cs="Tahoma"/>
                          <w:sz w:val="36"/>
                          <w:szCs w:val="36"/>
                        </w:rPr>
                        <w:t>Use fronted adverbials (</w:t>
                      </w:r>
                      <w:proofErr w:type="gramStart"/>
                      <w:r w:rsidRPr="00AE041A">
                        <w:rPr>
                          <w:rFonts w:ascii="NTPreCursivefk" w:hAnsi="NTPreCursivefk" w:cs="Tahoma"/>
                          <w:sz w:val="36"/>
                          <w:szCs w:val="36"/>
                        </w:rPr>
                        <w:t>e.g.</w:t>
                      </w:r>
                      <w:proofErr w:type="gramEnd"/>
                      <w:r w:rsidRPr="00AE041A">
                        <w:rPr>
                          <w:rFonts w:ascii="NTPreCursivefk" w:hAnsi="NTPreCursivefk" w:cs="Tahoma"/>
                          <w:sz w:val="36"/>
                          <w:szCs w:val="36"/>
                        </w:rPr>
                        <w:t xml:space="preserve"> Later that day, I heard the bad news).</w:t>
                      </w:r>
                    </w:p>
                    <w:p w:rsidR="00AE041A" w:rsidRPr="00AE041A" w:rsidRDefault="00AE041A" w:rsidP="00AE041A">
                      <w:pPr>
                        <w:pStyle w:val="ListParagraph"/>
                        <w:numPr>
                          <w:ilvl w:val="0"/>
                          <w:numId w:val="6"/>
                        </w:numPr>
                        <w:spacing w:line="276" w:lineRule="auto"/>
                        <w:rPr>
                          <w:rFonts w:ascii="NTPreCursivefk" w:hAnsi="NTPreCursivefk" w:cs="Tahoma"/>
                          <w:sz w:val="36"/>
                          <w:szCs w:val="36"/>
                        </w:rPr>
                      </w:pPr>
                      <w:r w:rsidRPr="00AE041A">
                        <w:rPr>
                          <w:rFonts w:ascii="NTPreCursivefk" w:hAnsi="NTPreCursivefk" w:cs="Tahoma"/>
                          <w:sz w:val="36"/>
                          <w:szCs w:val="36"/>
                        </w:rPr>
                        <w:t>Use of commas after fronted adverbials.</w:t>
                      </w:r>
                    </w:p>
                    <w:p w:rsidR="00AE041A" w:rsidRPr="00AE041A" w:rsidRDefault="00AE041A" w:rsidP="00AE041A">
                      <w:pPr>
                        <w:pStyle w:val="ListParagraph"/>
                        <w:numPr>
                          <w:ilvl w:val="0"/>
                          <w:numId w:val="6"/>
                        </w:numPr>
                        <w:spacing w:line="276" w:lineRule="auto"/>
                        <w:rPr>
                          <w:rFonts w:ascii="NTPreCursivefk" w:hAnsi="NTPreCursivefk" w:cs="Tahoma"/>
                          <w:sz w:val="36"/>
                          <w:szCs w:val="36"/>
                        </w:rPr>
                      </w:pPr>
                      <w:r w:rsidRPr="00AE041A">
                        <w:rPr>
                          <w:rFonts w:ascii="NTPreCursivefk" w:hAnsi="NTPreCursivefk" w:cs="Tahoma"/>
                          <w:sz w:val="36"/>
                          <w:szCs w:val="36"/>
                        </w:rPr>
                        <w:t>Use paragraphs to organise ideas around a theme.</w:t>
                      </w:r>
                    </w:p>
                    <w:p w:rsidR="00AE041A" w:rsidRPr="00AE041A" w:rsidRDefault="00AE041A" w:rsidP="00AE041A">
                      <w:pPr>
                        <w:pStyle w:val="ListParagraph"/>
                        <w:numPr>
                          <w:ilvl w:val="0"/>
                          <w:numId w:val="6"/>
                        </w:numPr>
                        <w:spacing w:line="276" w:lineRule="auto"/>
                        <w:rPr>
                          <w:rFonts w:ascii="NTPreCursivefk" w:hAnsi="NTPreCursivefk" w:cs="Tahoma"/>
                          <w:sz w:val="36"/>
                          <w:szCs w:val="36"/>
                        </w:rPr>
                      </w:pPr>
                      <w:r w:rsidRPr="00AE041A">
                        <w:rPr>
                          <w:rFonts w:ascii="NTPreCursivefk" w:hAnsi="NTPreCursivefk" w:cs="Tahoma"/>
                          <w:sz w:val="36"/>
                          <w:szCs w:val="36"/>
                        </w:rPr>
                        <w:t>Choose the correct pronoun or noun within and across sentences to aid cohesion and avoid repetition.</w:t>
                      </w:r>
                    </w:p>
                    <w:p w:rsidR="00AE041A" w:rsidRPr="00AE041A" w:rsidRDefault="00AE041A" w:rsidP="00AE041A">
                      <w:pPr>
                        <w:pStyle w:val="ListParagraph"/>
                        <w:numPr>
                          <w:ilvl w:val="0"/>
                          <w:numId w:val="6"/>
                        </w:numPr>
                        <w:spacing w:line="276" w:lineRule="auto"/>
                        <w:rPr>
                          <w:rFonts w:ascii="NTPreCursivefk" w:hAnsi="NTPreCursivefk" w:cs="Tahoma"/>
                          <w:sz w:val="36"/>
                          <w:szCs w:val="36"/>
                        </w:rPr>
                      </w:pPr>
                      <w:r w:rsidRPr="00AE041A">
                        <w:rPr>
                          <w:rFonts w:ascii="NTPreCursivefk" w:hAnsi="NTPreCursivefk" w:cs="Tahoma"/>
                          <w:sz w:val="36"/>
                          <w:szCs w:val="36"/>
                        </w:rPr>
                        <w:t>Use inverted commas and other punctuation to indicate direct speech (e.g. a comma after the reporting clause; end punctuation within inverted commas: The conductor shouted, “Sit down!”).</w:t>
                      </w:r>
                    </w:p>
                    <w:p w:rsidR="00AE041A" w:rsidRPr="00AE041A" w:rsidRDefault="00AE041A" w:rsidP="00AE041A">
                      <w:pPr>
                        <w:pStyle w:val="ListParagraph"/>
                        <w:numPr>
                          <w:ilvl w:val="0"/>
                          <w:numId w:val="6"/>
                        </w:numPr>
                        <w:spacing w:line="276" w:lineRule="auto"/>
                        <w:rPr>
                          <w:rFonts w:ascii="NTPreCursivefk" w:hAnsi="NTPreCursivefk" w:cs="Tahoma"/>
                          <w:sz w:val="36"/>
                          <w:szCs w:val="36"/>
                        </w:rPr>
                      </w:pPr>
                      <w:r w:rsidRPr="00AE041A">
                        <w:rPr>
                          <w:rFonts w:ascii="NTPreCursivefk" w:hAnsi="NTPreCursivefk" w:cs="Tahoma"/>
                          <w:sz w:val="36"/>
                          <w:szCs w:val="36"/>
                        </w:rPr>
                        <w:t>Use apostrophes to mark singular and plural possession (e.g. the girl’s name, the girls’ names) and commas to punctuate direct speech.</w:t>
                      </w:r>
                    </w:p>
                  </w:txbxContent>
                </v:textbox>
                <w10:wrap type="square" anchorx="margin"/>
              </v:shape>
            </w:pict>
          </mc:Fallback>
        </mc:AlternateContent>
      </w:r>
      <w:r w:rsidRPr="00AE041A">
        <w:rPr>
          <w:rFonts w:ascii="NTPreCursivefk" w:hAnsi="NTPreCursivefk" w:cs="Tahoma"/>
          <w:b/>
          <w:sz w:val="32"/>
          <w:szCs w:val="24"/>
        </w:rPr>
        <w:t>By the end of Year 4, most children should be able to…</w:t>
      </w:r>
    </w:p>
    <w:p w:rsidR="00AE041A" w:rsidRDefault="00AE041A" w:rsidP="00AE041A">
      <w:pPr>
        <w:rPr>
          <w:rFonts w:ascii="Tahoma" w:hAnsi="Tahoma" w:cs="Tahoma"/>
          <w:b/>
          <w:bCs/>
          <w:color w:val="000000"/>
          <w:sz w:val="32"/>
          <w:szCs w:val="28"/>
        </w:rPr>
      </w:pPr>
      <w:r>
        <w:rPr>
          <w:rFonts w:ascii="Tahoma" w:hAnsi="Tahoma" w:cs="Tahoma"/>
          <w:b/>
          <w:bCs/>
          <w:color w:val="000000"/>
          <w:sz w:val="32"/>
          <w:szCs w:val="28"/>
        </w:rPr>
        <w:br w:type="page"/>
      </w:r>
    </w:p>
    <w:p w:rsidR="00AE041A" w:rsidRPr="00AE041A" w:rsidRDefault="003711DC" w:rsidP="00AE041A">
      <w:pPr>
        <w:widowControl w:val="0"/>
        <w:rPr>
          <w:rFonts w:ascii="NTPreCursivefk" w:hAnsi="NTPreCursivefk" w:cs="Tahoma"/>
          <w:b/>
          <w:sz w:val="32"/>
          <w:szCs w:val="24"/>
        </w:rPr>
      </w:pPr>
      <w:r w:rsidRPr="00AE041A">
        <w:rPr>
          <w:rFonts w:ascii="NTPreCursivefk" w:hAnsi="NTPreCursivefk" w:cs="Tahoma"/>
          <w:b/>
          <w:noProof/>
          <w:sz w:val="32"/>
          <w:szCs w:val="24"/>
          <w:lang w:eastAsia="en-GB"/>
        </w:rPr>
        <w:lastRenderedPageBreak/>
        <mc:AlternateContent>
          <mc:Choice Requires="wps">
            <w:drawing>
              <wp:anchor distT="45720" distB="45720" distL="114300" distR="114300" simplePos="0" relativeHeight="251704320" behindDoc="0" locked="0" layoutInCell="1" allowOverlap="1" wp14:anchorId="11434D11" wp14:editId="5DF04670">
                <wp:simplePos x="0" y="0"/>
                <wp:positionH relativeFrom="margin">
                  <wp:posOffset>-30480</wp:posOffset>
                </wp:positionH>
                <wp:positionV relativeFrom="paragraph">
                  <wp:posOffset>683260</wp:posOffset>
                </wp:positionV>
                <wp:extent cx="5720080" cy="3395980"/>
                <wp:effectExtent l="19050" t="19050" r="13970" b="1397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3395980"/>
                        </a:xfrm>
                        <a:prstGeom prst="rect">
                          <a:avLst/>
                        </a:prstGeom>
                        <a:solidFill>
                          <a:srgbClr val="FFFFFF"/>
                        </a:solidFill>
                        <a:ln w="38100">
                          <a:solidFill>
                            <a:srgbClr val="FFC000"/>
                          </a:solidFill>
                          <a:miter lim="800000"/>
                          <a:headEnd/>
                          <a:tailEnd/>
                        </a:ln>
                      </wps:spPr>
                      <wps:txbx>
                        <w:txbxContent>
                          <w:p w:rsidR="00AE041A" w:rsidRPr="00AE041A" w:rsidRDefault="00AE041A" w:rsidP="00AE041A">
                            <w:pPr>
                              <w:autoSpaceDE w:val="0"/>
                              <w:autoSpaceDN w:val="0"/>
                              <w:adjustRightInd w:val="0"/>
                              <w:spacing w:after="0" w:line="276" w:lineRule="auto"/>
                              <w:rPr>
                                <w:rFonts w:ascii="NTPreCursivefk" w:hAnsi="NTPreCursivefk" w:cs="Tahoma"/>
                                <w:color w:val="000000"/>
                                <w:sz w:val="32"/>
                                <w:szCs w:val="28"/>
                              </w:rPr>
                            </w:pPr>
                            <w:r w:rsidRPr="00AE041A">
                              <w:rPr>
                                <w:rFonts w:ascii="NTPreCursivefk" w:hAnsi="NTPreCursivefk" w:cs="Tahoma"/>
                                <w:b/>
                                <w:bCs/>
                                <w:color w:val="000000"/>
                                <w:sz w:val="32"/>
                                <w:szCs w:val="28"/>
                              </w:rPr>
                              <w:t xml:space="preserve">Poetry please… </w:t>
                            </w:r>
                          </w:p>
                          <w:p w:rsidR="00AE041A" w:rsidRPr="00AE041A" w:rsidRDefault="00AE041A" w:rsidP="00AE041A">
                            <w:pPr>
                              <w:autoSpaceDE w:val="0"/>
                              <w:autoSpaceDN w:val="0"/>
                              <w:adjustRightInd w:val="0"/>
                              <w:spacing w:after="0" w:line="276" w:lineRule="auto"/>
                              <w:rPr>
                                <w:rFonts w:ascii="NTPreCursivefk" w:hAnsi="NTPreCursivefk" w:cs="Tahoma"/>
                                <w:color w:val="000000"/>
                                <w:sz w:val="28"/>
                                <w:szCs w:val="28"/>
                              </w:rPr>
                            </w:pPr>
                            <w:r w:rsidRPr="00AE041A">
                              <w:rPr>
                                <w:rFonts w:ascii="NTPreCursivefk" w:hAnsi="NTPreCursivefk" w:cs="Tahoma"/>
                                <w:color w:val="000000"/>
                                <w:sz w:val="28"/>
                                <w:szCs w:val="28"/>
                              </w:rPr>
                              <w:t xml:space="preserve">Work together to write fantastic descriptive poetry… </w:t>
                            </w:r>
                          </w:p>
                          <w:p w:rsidR="00AE041A" w:rsidRPr="00AE041A" w:rsidRDefault="00AE041A" w:rsidP="00AE041A">
                            <w:pPr>
                              <w:autoSpaceDE w:val="0"/>
                              <w:autoSpaceDN w:val="0"/>
                              <w:adjustRightInd w:val="0"/>
                              <w:spacing w:after="112" w:line="276" w:lineRule="auto"/>
                              <w:rPr>
                                <w:rFonts w:ascii="NTPreCursivefk" w:hAnsi="NTPreCursivefk" w:cs="Tahoma"/>
                                <w:color w:val="000000"/>
                                <w:sz w:val="28"/>
                                <w:szCs w:val="28"/>
                              </w:rPr>
                            </w:pPr>
                            <w:r w:rsidRPr="00AE041A">
                              <w:rPr>
                                <w:rFonts w:ascii="NTPreCursivefk" w:hAnsi="NTPreCursivefk" w:cs="Tahoma"/>
                                <w:color w:val="000000"/>
                                <w:sz w:val="28"/>
                                <w:szCs w:val="28"/>
                              </w:rPr>
                              <w:t xml:space="preserve">Select a topic … the sea. </w:t>
                            </w:r>
                          </w:p>
                          <w:p w:rsidR="00AE041A" w:rsidRPr="00AE041A" w:rsidRDefault="00AE041A" w:rsidP="00AE041A">
                            <w:pPr>
                              <w:autoSpaceDE w:val="0"/>
                              <w:autoSpaceDN w:val="0"/>
                              <w:adjustRightInd w:val="0"/>
                              <w:spacing w:after="112" w:line="276" w:lineRule="auto"/>
                              <w:rPr>
                                <w:rFonts w:ascii="NTPreCursivefk" w:hAnsi="NTPreCursivefk" w:cs="Tahoma"/>
                                <w:color w:val="000000"/>
                                <w:sz w:val="28"/>
                                <w:szCs w:val="28"/>
                              </w:rPr>
                            </w:pPr>
                            <w:r w:rsidRPr="00AE041A">
                              <w:rPr>
                                <w:rFonts w:ascii="NTPreCursivefk" w:hAnsi="NTPreCursivefk" w:cs="Tahoma"/>
                                <w:color w:val="000000"/>
                                <w:sz w:val="28"/>
                                <w:szCs w:val="28"/>
                                <w:u w:val="single"/>
                              </w:rPr>
                              <w:t>Player 1</w:t>
                            </w:r>
                            <w:r w:rsidRPr="00AE041A">
                              <w:rPr>
                                <w:rFonts w:ascii="NTPreCursivefk" w:hAnsi="NTPreCursivefk" w:cs="Tahoma"/>
                                <w:color w:val="000000"/>
                                <w:sz w:val="28"/>
                                <w:szCs w:val="28"/>
                              </w:rPr>
                              <w:t xml:space="preserve"> - thinks of three adjectives to describe the sea – raging, crashing, sparkling… write them on pieces of card. </w:t>
                            </w:r>
                          </w:p>
                          <w:p w:rsidR="00AE041A" w:rsidRPr="00AE041A" w:rsidRDefault="00AE041A" w:rsidP="00AE041A">
                            <w:pPr>
                              <w:autoSpaceDE w:val="0"/>
                              <w:autoSpaceDN w:val="0"/>
                              <w:adjustRightInd w:val="0"/>
                              <w:spacing w:after="112" w:line="276" w:lineRule="auto"/>
                              <w:rPr>
                                <w:rFonts w:ascii="NTPreCursivefk" w:hAnsi="NTPreCursivefk" w:cs="Tahoma"/>
                                <w:color w:val="000000"/>
                                <w:sz w:val="28"/>
                                <w:szCs w:val="28"/>
                              </w:rPr>
                            </w:pPr>
                            <w:r w:rsidRPr="00AE041A">
                              <w:rPr>
                                <w:rFonts w:ascii="NTPreCursivefk" w:hAnsi="NTPreCursivefk" w:cs="Tahoma"/>
                                <w:color w:val="000000"/>
                                <w:sz w:val="28"/>
                                <w:szCs w:val="28"/>
                                <w:u w:val="single"/>
                              </w:rPr>
                              <w:t>Player 2</w:t>
                            </w:r>
                            <w:r w:rsidRPr="00AE041A">
                              <w:rPr>
                                <w:rFonts w:ascii="NTPreCursivefk" w:hAnsi="NTPreCursivefk" w:cs="Tahoma"/>
                                <w:color w:val="000000"/>
                                <w:sz w:val="28"/>
                                <w:szCs w:val="28"/>
                              </w:rPr>
                              <w:t xml:space="preserve"> – collects three more words – encourage use of thesaurus (online or otherwise) </w:t>
                            </w:r>
                          </w:p>
                          <w:p w:rsidR="00AE041A" w:rsidRPr="00AE041A" w:rsidRDefault="00AE041A" w:rsidP="00AE041A">
                            <w:pPr>
                              <w:autoSpaceDE w:val="0"/>
                              <w:autoSpaceDN w:val="0"/>
                              <w:adjustRightInd w:val="0"/>
                              <w:spacing w:after="112" w:line="276" w:lineRule="auto"/>
                              <w:rPr>
                                <w:rFonts w:ascii="NTPreCursivefk" w:hAnsi="NTPreCursivefk" w:cs="Tahoma"/>
                                <w:color w:val="000000"/>
                                <w:sz w:val="28"/>
                                <w:szCs w:val="28"/>
                              </w:rPr>
                            </w:pPr>
                            <w:r w:rsidRPr="00AE041A">
                              <w:rPr>
                                <w:rFonts w:ascii="NTPreCursivefk" w:hAnsi="NTPreCursivefk" w:cs="Tahoma"/>
                                <w:color w:val="000000"/>
                                <w:sz w:val="28"/>
                                <w:szCs w:val="28"/>
                              </w:rPr>
                              <w:t xml:space="preserve">Carry on taking it in turns to collect words and record on card. </w:t>
                            </w:r>
                          </w:p>
                          <w:p w:rsidR="00AE041A" w:rsidRPr="00AE041A" w:rsidRDefault="00AE041A" w:rsidP="00AE041A">
                            <w:pPr>
                              <w:autoSpaceDE w:val="0"/>
                              <w:autoSpaceDN w:val="0"/>
                              <w:adjustRightInd w:val="0"/>
                              <w:spacing w:after="112" w:line="276" w:lineRule="auto"/>
                              <w:rPr>
                                <w:rFonts w:ascii="NTPreCursivefk" w:hAnsi="NTPreCursivefk" w:cs="Tahoma"/>
                                <w:color w:val="000000"/>
                                <w:sz w:val="28"/>
                                <w:szCs w:val="28"/>
                              </w:rPr>
                            </w:pPr>
                            <w:r w:rsidRPr="00AE041A">
                              <w:rPr>
                                <w:rFonts w:ascii="NTPreCursivefk" w:hAnsi="NTPreCursivefk" w:cs="Tahoma"/>
                                <w:color w:val="000000"/>
                                <w:sz w:val="28"/>
                                <w:szCs w:val="28"/>
                              </w:rPr>
                              <w:t>When you have enough – arrange and rearrange them to build your poems.</w:t>
                            </w:r>
                          </w:p>
                          <w:p w:rsidR="00AE041A" w:rsidRPr="00AE041A" w:rsidRDefault="00AE041A" w:rsidP="00AE041A">
                            <w:pPr>
                              <w:autoSpaceDE w:val="0"/>
                              <w:autoSpaceDN w:val="0"/>
                              <w:adjustRightInd w:val="0"/>
                              <w:spacing w:after="0" w:line="276" w:lineRule="auto"/>
                              <w:rPr>
                                <w:rFonts w:ascii="NTPreCursivefk" w:hAnsi="NTPreCursivefk" w:cs="Tahoma"/>
                                <w:color w:val="000000"/>
                                <w:sz w:val="28"/>
                                <w:szCs w:val="28"/>
                              </w:rPr>
                            </w:pPr>
                            <w:r w:rsidRPr="00AE041A">
                              <w:rPr>
                                <w:rFonts w:ascii="NTPreCursivefk" w:hAnsi="NTPreCursivefk" w:cs="Tahoma"/>
                                <w:color w:val="000000"/>
                                <w:sz w:val="28"/>
                                <w:szCs w:val="28"/>
                              </w:rPr>
                              <w:t>Try this with other topics.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34D11" id="_x0000_s1038" type="#_x0000_t202" style="position:absolute;margin-left:-2.4pt;margin-top:53.8pt;width:450.4pt;height:267.4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" strokecolor="#ffc000" strokeweight="3pt">
                <v:textbox>
                  <w:txbxContent>
                    <w:p w:rsidR="00AE041A" w:rsidRPr="00AE041A" w:rsidRDefault="00AE041A" w:rsidP="00AE041A">
                      <w:pPr>
                        <w:autoSpaceDE w:val="0"/>
                        <w:autoSpaceDN w:val="0"/>
                        <w:adjustRightInd w:val="0"/>
                        <w:spacing w:after="0" w:line="276" w:lineRule="auto"/>
                        <w:rPr>
                          <w:rFonts w:ascii="NTPreCursivefk" w:hAnsi="NTPreCursivefk" w:cs="Tahoma"/>
                          <w:color w:val="000000"/>
                          <w:sz w:val="32"/>
                          <w:szCs w:val="28"/>
                        </w:rPr>
                      </w:pPr>
                      <w:r w:rsidRPr="00AE041A">
                        <w:rPr>
                          <w:rFonts w:ascii="NTPreCursivefk" w:hAnsi="NTPreCursivefk" w:cs="Tahoma"/>
                          <w:b/>
                          <w:bCs/>
                          <w:color w:val="000000"/>
                          <w:sz w:val="32"/>
                          <w:szCs w:val="28"/>
                        </w:rPr>
                        <w:t xml:space="preserve">Poetry please… </w:t>
                      </w:r>
                    </w:p>
                    <w:p w:rsidR="00AE041A" w:rsidRPr="00AE041A" w:rsidRDefault="00AE041A" w:rsidP="00AE041A">
                      <w:pPr>
                        <w:autoSpaceDE w:val="0"/>
                        <w:autoSpaceDN w:val="0"/>
                        <w:adjustRightInd w:val="0"/>
                        <w:spacing w:after="0" w:line="276" w:lineRule="auto"/>
                        <w:rPr>
                          <w:rFonts w:ascii="NTPreCursivefk" w:hAnsi="NTPreCursivefk" w:cs="Tahoma"/>
                          <w:color w:val="000000"/>
                          <w:sz w:val="28"/>
                          <w:szCs w:val="28"/>
                        </w:rPr>
                      </w:pPr>
                      <w:r w:rsidRPr="00AE041A">
                        <w:rPr>
                          <w:rFonts w:ascii="NTPreCursivefk" w:hAnsi="NTPreCursivefk" w:cs="Tahoma"/>
                          <w:color w:val="000000"/>
                          <w:sz w:val="28"/>
                          <w:szCs w:val="28"/>
                        </w:rPr>
                        <w:t xml:space="preserve">Work together to write fantastic descriptive poetry… </w:t>
                      </w:r>
                    </w:p>
                    <w:p w:rsidR="00AE041A" w:rsidRPr="00AE041A" w:rsidRDefault="00AE041A" w:rsidP="00AE041A">
                      <w:pPr>
                        <w:autoSpaceDE w:val="0"/>
                        <w:autoSpaceDN w:val="0"/>
                        <w:adjustRightInd w:val="0"/>
                        <w:spacing w:after="112" w:line="276" w:lineRule="auto"/>
                        <w:rPr>
                          <w:rFonts w:ascii="NTPreCursivefk" w:hAnsi="NTPreCursivefk" w:cs="Tahoma"/>
                          <w:color w:val="000000"/>
                          <w:sz w:val="28"/>
                          <w:szCs w:val="28"/>
                        </w:rPr>
                      </w:pPr>
                      <w:r w:rsidRPr="00AE041A">
                        <w:rPr>
                          <w:rFonts w:ascii="NTPreCursivefk" w:hAnsi="NTPreCursivefk" w:cs="Tahoma"/>
                          <w:color w:val="000000"/>
                          <w:sz w:val="28"/>
                          <w:szCs w:val="28"/>
                        </w:rPr>
                        <w:t xml:space="preserve">Select a topic … the sea. </w:t>
                      </w:r>
                    </w:p>
                    <w:p w:rsidR="00AE041A" w:rsidRPr="00AE041A" w:rsidRDefault="00AE041A" w:rsidP="00AE041A">
                      <w:pPr>
                        <w:autoSpaceDE w:val="0"/>
                        <w:autoSpaceDN w:val="0"/>
                        <w:adjustRightInd w:val="0"/>
                        <w:spacing w:after="112" w:line="276" w:lineRule="auto"/>
                        <w:rPr>
                          <w:rFonts w:ascii="NTPreCursivefk" w:hAnsi="NTPreCursivefk" w:cs="Tahoma"/>
                          <w:color w:val="000000"/>
                          <w:sz w:val="28"/>
                          <w:szCs w:val="28"/>
                        </w:rPr>
                      </w:pPr>
                      <w:r w:rsidRPr="00AE041A">
                        <w:rPr>
                          <w:rFonts w:ascii="NTPreCursivefk" w:hAnsi="NTPreCursivefk" w:cs="Tahoma"/>
                          <w:color w:val="000000"/>
                          <w:sz w:val="28"/>
                          <w:szCs w:val="28"/>
                          <w:u w:val="single"/>
                        </w:rPr>
                        <w:t>Player 1</w:t>
                      </w:r>
                      <w:r w:rsidRPr="00AE041A">
                        <w:rPr>
                          <w:rFonts w:ascii="NTPreCursivefk" w:hAnsi="NTPreCursivefk" w:cs="Tahoma"/>
                          <w:color w:val="000000"/>
                          <w:sz w:val="28"/>
                          <w:szCs w:val="28"/>
                        </w:rPr>
                        <w:t xml:space="preserve"> - thinks of three adjectives to describe the sea – raging, crashing, sparkling… write them on pieces of card. </w:t>
                      </w:r>
                    </w:p>
                    <w:p w:rsidR="00AE041A" w:rsidRPr="00AE041A" w:rsidRDefault="00AE041A" w:rsidP="00AE041A">
                      <w:pPr>
                        <w:autoSpaceDE w:val="0"/>
                        <w:autoSpaceDN w:val="0"/>
                        <w:adjustRightInd w:val="0"/>
                        <w:spacing w:after="112" w:line="276" w:lineRule="auto"/>
                        <w:rPr>
                          <w:rFonts w:ascii="NTPreCursivefk" w:hAnsi="NTPreCursivefk" w:cs="Tahoma"/>
                          <w:color w:val="000000"/>
                          <w:sz w:val="28"/>
                          <w:szCs w:val="28"/>
                        </w:rPr>
                      </w:pPr>
                      <w:r w:rsidRPr="00AE041A">
                        <w:rPr>
                          <w:rFonts w:ascii="NTPreCursivefk" w:hAnsi="NTPreCursivefk" w:cs="Tahoma"/>
                          <w:color w:val="000000"/>
                          <w:sz w:val="28"/>
                          <w:szCs w:val="28"/>
                          <w:u w:val="single"/>
                        </w:rPr>
                        <w:t>Player 2</w:t>
                      </w:r>
                      <w:r w:rsidRPr="00AE041A">
                        <w:rPr>
                          <w:rFonts w:ascii="NTPreCursivefk" w:hAnsi="NTPreCursivefk" w:cs="Tahoma"/>
                          <w:color w:val="000000"/>
                          <w:sz w:val="28"/>
                          <w:szCs w:val="28"/>
                        </w:rPr>
                        <w:t xml:space="preserve"> – collects three more words – encourage use of thesaurus (online or otherwise) </w:t>
                      </w:r>
                    </w:p>
                    <w:p w:rsidR="00AE041A" w:rsidRPr="00AE041A" w:rsidRDefault="00AE041A" w:rsidP="00AE041A">
                      <w:pPr>
                        <w:autoSpaceDE w:val="0"/>
                        <w:autoSpaceDN w:val="0"/>
                        <w:adjustRightInd w:val="0"/>
                        <w:spacing w:after="112" w:line="276" w:lineRule="auto"/>
                        <w:rPr>
                          <w:rFonts w:ascii="NTPreCursivefk" w:hAnsi="NTPreCursivefk" w:cs="Tahoma"/>
                          <w:color w:val="000000"/>
                          <w:sz w:val="28"/>
                          <w:szCs w:val="28"/>
                        </w:rPr>
                      </w:pPr>
                      <w:r w:rsidRPr="00AE041A">
                        <w:rPr>
                          <w:rFonts w:ascii="NTPreCursivefk" w:hAnsi="NTPreCursivefk" w:cs="Tahoma"/>
                          <w:color w:val="000000"/>
                          <w:sz w:val="28"/>
                          <w:szCs w:val="28"/>
                        </w:rPr>
                        <w:t xml:space="preserve">Carry on taking it in turns to collect words and record on card. </w:t>
                      </w:r>
                    </w:p>
                    <w:p w:rsidR="00AE041A" w:rsidRPr="00AE041A" w:rsidRDefault="00AE041A" w:rsidP="00AE041A">
                      <w:pPr>
                        <w:autoSpaceDE w:val="0"/>
                        <w:autoSpaceDN w:val="0"/>
                        <w:adjustRightInd w:val="0"/>
                        <w:spacing w:after="112" w:line="276" w:lineRule="auto"/>
                        <w:rPr>
                          <w:rFonts w:ascii="NTPreCursivefk" w:hAnsi="NTPreCursivefk" w:cs="Tahoma"/>
                          <w:color w:val="000000"/>
                          <w:sz w:val="28"/>
                          <w:szCs w:val="28"/>
                        </w:rPr>
                      </w:pPr>
                      <w:r w:rsidRPr="00AE041A">
                        <w:rPr>
                          <w:rFonts w:ascii="NTPreCursivefk" w:hAnsi="NTPreCursivefk" w:cs="Tahoma"/>
                          <w:color w:val="000000"/>
                          <w:sz w:val="28"/>
                          <w:szCs w:val="28"/>
                        </w:rPr>
                        <w:t>When you have enough – arrange and rearrange them to build your poems.</w:t>
                      </w:r>
                    </w:p>
                    <w:p w:rsidR="00AE041A" w:rsidRPr="00AE041A" w:rsidRDefault="00AE041A" w:rsidP="00AE041A">
                      <w:pPr>
                        <w:autoSpaceDE w:val="0"/>
                        <w:autoSpaceDN w:val="0"/>
                        <w:adjustRightInd w:val="0"/>
                        <w:spacing w:after="0" w:line="276" w:lineRule="auto"/>
                        <w:rPr>
                          <w:rFonts w:ascii="NTPreCursivefk" w:hAnsi="NTPreCursivefk" w:cs="Tahoma"/>
                          <w:color w:val="000000"/>
                          <w:sz w:val="28"/>
                          <w:szCs w:val="28"/>
                        </w:rPr>
                      </w:pPr>
                      <w:r w:rsidRPr="00AE041A">
                        <w:rPr>
                          <w:rFonts w:ascii="NTPreCursivefk" w:hAnsi="NTPreCursivefk" w:cs="Tahoma"/>
                          <w:color w:val="000000"/>
                          <w:sz w:val="28"/>
                          <w:szCs w:val="28"/>
                        </w:rPr>
                        <w:t>Try this with other topics.</w:t>
                      </w:r>
                    </w:p>
                  </w:txbxContent>
                </v:textbox>
                <w10:wrap type="square" anchorx="margin"/>
              </v:shape>
            </w:pict>
          </mc:Fallback>
        </mc:AlternateContent>
      </w:r>
      <w:r w:rsidR="00AE041A" w:rsidRPr="00AE041A">
        <w:rPr>
          <w:rFonts w:ascii="NTPreCursivefk" w:hAnsi="NTPreCursivefk" w:cs="Tahoma"/>
          <w:b/>
          <w:noProof/>
          <w:sz w:val="32"/>
          <w:szCs w:val="24"/>
          <w:lang w:eastAsia="en-GB"/>
        </w:rPr>
        <mc:AlternateContent>
          <mc:Choice Requires="wps">
            <w:drawing>
              <wp:anchor distT="45720" distB="45720" distL="114300" distR="114300" simplePos="0" relativeHeight="251703296" behindDoc="0" locked="0" layoutInCell="1" allowOverlap="1" wp14:anchorId="7281FAED" wp14:editId="7F844B22">
                <wp:simplePos x="0" y="0"/>
                <wp:positionH relativeFrom="margin">
                  <wp:posOffset>-40640</wp:posOffset>
                </wp:positionH>
                <wp:positionV relativeFrom="paragraph">
                  <wp:posOffset>4234180</wp:posOffset>
                </wp:positionV>
                <wp:extent cx="5720080" cy="2771775"/>
                <wp:effectExtent l="19050" t="19050" r="13970" b="2857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2771775"/>
                        </a:xfrm>
                        <a:prstGeom prst="rect">
                          <a:avLst/>
                        </a:prstGeom>
                        <a:solidFill>
                          <a:srgbClr val="FFFFFF"/>
                        </a:solidFill>
                        <a:ln w="38100">
                          <a:solidFill>
                            <a:srgbClr val="FFC000"/>
                          </a:solidFill>
                          <a:miter lim="800000"/>
                          <a:headEnd/>
                          <a:tailEnd/>
                        </a:ln>
                      </wps:spPr>
                      <wps:txbx>
                        <w:txbxContent>
                          <w:p w:rsidR="00AE041A" w:rsidRPr="00AE041A" w:rsidRDefault="00AE041A" w:rsidP="00AE041A">
                            <w:pPr>
                              <w:autoSpaceDE w:val="0"/>
                              <w:autoSpaceDN w:val="0"/>
                              <w:adjustRightInd w:val="0"/>
                              <w:spacing w:after="0" w:line="360" w:lineRule="auto"/>
                              <w:rPr>
                                <w:rFonts w:ascii="NTPreCursivefk" w:hAnsi="NTPreCursivefk" w:cs="Tahoma"/>
                                <w:color w:val="000000"/>
                                <w:sz w:val="32"/>
                                <w:szCs w:val="28"/>
                              </w:rPr>
                            </w:pPr>
                            <w:r w:rsidRPr="00AE041A">
                              <w:rPr>
                                <w:rFonts w:ascii="NTPreCursivefk" w:hAnsi="NTPreCursivefk" w:cs="Tahoma"/>
                                <w:b/>
                                <w:bCs/>
                                <w:color w:val="000000"/>
                                <w:sz w:val="32"/>
                                <w:szCs w:val="28"/>
                              </w:rPr>
                              <w:t xml:space="preserve">Make as many as you can… root words </w:t>
                            </w:r>
                          </w:p>
                          <w:p w:rsidR="00AE041A" w:rsidRPr="00AE041A" w:rsidRDefault="00AE041A" w:rsidP="00AE041A">
                            <w:pPr>
                              <w:autoSpaceDE w:val="0"/>
                              <w:autoSpaceDN w:val="0"/>
                              <w:adjustRightInd w:val="0"/>
                              <w:spacing w:after="0" w:line="360" w:lineRule="auto"/>
                              <w:rPr>
                                <w:rFonts w:ascii="NTPreCursivefk" w:hAnsi="NTPreCursivefk" w:cs="Tahoma"/>
                                <w:color w:val="000000"/>
                                <w:sz w:val="32"/>
                                <w:szCs w:val="28"/>
                              </w:rPr>
                            </w:pPr>
                            <w:r w:rsidRPr="00AE041A">
                              <w:rPr>
                                <w:rFonts w:ascii="NTPreCursivefk" w:hAnsi="NTPreCursivefk" w:cs="Tahoma"/>
                                <w:color w:val="000000"/>
                                <w:sz w:val="32"/>
                                <w:szCs w:val="28"/>
                              </w:rPr>
                              <w:t xml:space="preserve">The challenge is to find as many words as you </w:t>
                            </w:r>
                            <w:proofErr w:type="gramStart"/>
                            <w:r w:rsidRPr="00AE041A">
                              <w:rPr>
                                <w:rFonts w:ascii="NTPreCursivefk" w:hAnsi="NTPreCursivefk" w:cs="Tahoma"/>
                                <w:color w:val="000000"/>
                                <w:sz w:val="32"/>
                                <w:szCs w:val="28"/>
                              </w:rPr>
                              <w:t>can from one root</w:t>
                            </w:r>
                            <w:proofErr w:type="gramEnd"/>
                            <w:r w:rsidRPr="00AE041A">
                              <w:rPr>
                                <w:rFonts w:ascii="NTPreCursivefk" w:hAnsi="NTPreCursivefk" w:cs="Tahoma"/>
                                <w:color w:val="000000"/>
                                <w:sz w:val="32"/>
                                <w:szCs w:val="28"/>
                              </w:rPr>
                              <w:t xml:space="preserve"> …e.g. </w:t>
                            </w:r>
                            <w:r w:rsidRPr="00AE041A">
                              <w:rPr>
                                <w:rFonts w:ascii="NTPreCursivefk" w:hAnsi="NTPreCursivefk" w:cs="Tahoma"/>
                                <w:b/>
                                <w:bCs/>
                                <w:color w:val="000000"/>
                                <w:sz w:val="32"/>
                                <w:szCs w:val="28"/>
                              </w:rPr>
                              <w:t xml:space="preserve">wind – </w:t>
                            </w:r>
                            <w:r w:rsidRPr="00AE041A">
                              <w:rPr>
                                <w:rFonts w:ascii="NTPreCursivefk" w:hAnsi="NTPreCursivefk" w:cs="Tahoma"/>
                                <w:color w:val="000000"/>
                                <w:sz w:val="32"/>
                                <w:szCs w:val="28"/>
                              </w:rPr>
                              <w:t xml:space="preserve">windy, windier, windfall, windpipe, windscreen, window etc. </w:t>
                            </w:r>
                          </w:p>
                          <w:p w:rsidR="00AE041A" w:rsidRPr="00AE041A" w:rsidRDefault="00AE041A" w:rsidP="00AE041A">
                            <w:pPr>
                              <w:autoSpaceDE w:val="0"/>
                              <w:autoSpaceDN w:val="0"/>
                              <w:adjustRightInd w:val="0"/>
                              <w:spacing w:after="117" w:line="360" w:lineRule="auto"/>
                              <w:rPr>
                                <w:rFonts w:ascii="NTPreCursivefk" w:hAnsi="NTPreCursivefk" w:cs="Tahoma"/>
                                <w:color w:val="000000"/>
                                <w:sz w:val="32"/>
                                <w:szCs w:val="28"/>
                              </w:rPr>
                            </w:pPr>
                            <w:proofErr w:type="gramStart"/>
                            <w:r w:rsidRPr="00AE041A">
                              <w:rPr>
                                <w:rFonts w:ascii="NTPreCursivefk" w:hAnsi="NTPreCursivefk" w:cs="Tahoma"/>
                                <w:b/>
                                <w:bCs/>
                                <w:color w:val="000000"/>
                                <w:sz w:val="32"/>
                                <w:szCs w:val="28"/>
                              </w:rPr>
                              <w:t>rain</w:t>
                            </w:r>
                            <w:proofErr w:type="gramEnd"/>
                            <w:r w:rsidRPr="00AE041A">
                              <w:rPr>
                                <w:rFonts w:ascii="NTPreCursivefk" w:hAnsi="NTPreCursivefk" w:cs="Tahoma"/>
                                <w:b/>
                                <w:bCs/>
                                <w:color w:val="000000"/>
                                <w:sz w:val="32"/>
                                <w:szCs w:val="28"/>
                              </w:rPr>
                              <w:t xml:space="preserve">… </w:t>
                            </w:r>
                          </w:p>
                          <w:p w:rsidR="00AE041A" w:rsidRPr="00AE041A" w:rsidRDefault="00AE041A" w:rsidP="00AE041A">
                            <w:pPr>
                              <w:autoSpaceDE w:val="0"/>
                              <w:autoSpaceDN w:val="0"/>
                              <w:adjustRightInd w:val="0"/>
                              <w:spacing w:after="117" w:line="360" w:lineRule="auto"/>
                              <w:rPr>
                                <w:rFonts w:ascii="NTPreCursivefk" w:hAnsi="NTPreCursivefk" w:cs="Tahoma"/>
                                <w:color w:val="000000"/>
                                <w:sz w:val="32"/>
                                <w:szCs w:val="28"/>
                              </w:rPr>
                            </w:pPr>
                            <w:proofErr w:type="gramStart"/>
                            <w:r w:rsidRPr="00AE041A">
                              <w:rPr>
                                <w:rFonts w:ascii="NTPreCursivefk" w:hAnsi="NTPreCursivefk" w:cs="Tahoma"/>
                                <w:b/>
                                <w:bCs/>
                                <w:color w:val="000000"/>
                                <w:sz w:val="32"/>
                                <w:szCs w:val="28"/>
                              </w:rPr>
                              <w:t>heavy</w:t>
                            </w:r>
                            <w:proofErr w:type="gramEnd"/>
                            <w:r w:rsidRPr="00AE041A">
                              <w:rPr>
                                <w:rFonts w:ascii="NTPreCursivefk" w:hAnsi="NTPreCursivefk" w:cs="Tahoma"/>
                                <w:b/>
                                <w:bCs/>
                                <w:color w:val="000000"/>
                                <w:sz w:val="32"/>
                                <w:szCs w:val="28"/>
                              </w:rPr>
                              <w:t xml:space="preserve">… </w:t>
                            </w:r>
                          </w:p>
                          <w:p w:rsidR="00AE041A" w:rsidRPr="00AE041A" w:rsidRDefault="00AE041A" w:rsidP="00AE041A">
                            <w:pPr>
                              <w:autoSpaceDE w:val="0"/>
                              <w:autoSpaceDN w:val="0"/>
                              <w:adjustRightInd w:val="0"/>
                              <w:spacing w:after="0" w:line="360" w:lineRule="auto"/>
                              <w:rPr>
                                <w:rFonts w:ascii="NTPreCursivefk" w:hAnsi="NTPreCursivefk" w:cs="Tahoma"/>
                                <w:color w:val="000000"/>
                                <w:sz w:val="32"/>
                                <w:szCs w:val="28"/>
                              </w:rPr>
                            </w:pPr>
                            <w:proofErr w:type="gramStart"/>
                            <w:r w:rsidRPr="00AE041A">
                              <w:rPr>
                                <w:rFonts w:ascii="NTPreCursivefk" w:hAnsi="NTPreCursivefk" w:cs="Tahoma"/>
                                <w:b/>
                                <w:bCs/>
                                <w:color w:val="000000"/>
                                <w:sz w:val="32"/>
                                <w:szCs w:val="28"/>
                              </w:rPr>
                              <w:t>happy</w:t>
                            </w:r>
                            <w:proofErr w:type="gramEnd"/>
                            <w:r w:rsidRPr="00AE041A">
                              <w:rPr>
                                <w:rFonts w:ascii="NTPreCursivefk" w:hAnsi="NTPreCursivefk" w:cs="Tahoma"/>
                                <w:b/>
                                <w:bCs/>
                                <w:color w:val="000000"/>
                                <w:sz w:val="32"/>
                                <w:szCs w:val="28"/>
                              </w:rPr>
                              <w:t xml:space="preserve">… and so on and so on. </w:t>
                            </w:r>
                          </w:p>
                          <w:p w:rsidR="00AE041A" w:rsidRDefault="00AE041A" w:rsidP="00AE041A">
                            <w:pPr>
                              <w:pStyle w:val="ListParagraph"/>
                              <w:numPr>
                                <w:ilvl w:val="0"/>
                                <w:numId w:val="12"/>
                              </w:num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1FAED" id="_x0000_s1039" type="#_x0000_t202" style="position:absolute;margin-left:-3.2pt;margin-top:333.4pt;width:450.4pt;height:218.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" strokecolor="#ffc000" strokeweight="3pt">
                <v:textbox>
                  <w:txbxContent>
                    <w:p w:rsidR="00AE041A" w:rsidRPr="00AE041A" w:rsidRDefault="00AE041A" w:rsidP="00AE041A">
                      <w:pPr>
                        <w:autoSpaceDE w:val="0"/>
                        <w:autoSpaceDN w:val="0"/>
                        <w:adjustRightInd w:val="0"/>
                        <w:spacing w:after="0" w:line="360" w:lineRule="auto"/>
                        <w:rPr>
                          <w:rFonts w:ascii="NTPreCursivefk" w:hAnsi="NTPreCursivefk" w:cs="Tahoma"/>
                          <w:color w:val="000000"/>
                          <w:sz w:val="32"/>
                          <w:szCs w:val="28"/>
                        </w:rPr>
                      </w:pPr>
                      <w:r w:rsidRPr="00AE041A">
                        <w:rPr>
                          <w:rFonts w:ascii="NTPreCursivefk" w:hAnsi="NTPreCursivefk" w:cs="Tahoma"/>
                          <w:b/>
                          <w:bCs/>
                          <w:color w:val="000000"/>
                          <w:sz w:val="32"/>
                          <w:szCs w:val="28"/>
                        </w:rPr>
                        <w:t xml:space="preserve">Make as many as you can… root words </w:t>
                      </w:r>
                    </w:p>
                    <w:p w:rsidR="00AE041A" w:rsidRPr="00AE041A" w:rsidRDefault="00AE041A" w:rsidP="00AE041A">
                      <w:pPr>
                        <w:autoSpaceDE w:val="0"/>
                        <w:autoSpaceDN w:val="0"/>
                        <w:adjustRightInd w:val="0"/>
                        <w:spacing w:after="0" w:line="360" w:lineRule="auto"/>
                        <w:rPr>
                          <w:rFonts w:ascii="NTPreCursivefk" w:hAnsi="NTPreCursivefk" w:cs="Tahoma"/>
                          <w:color w:val="000000"/>
                          <w:sz w:val="32"/>
                          <w:szCs w:val="28"/>
                        </w:rPr>
                      </w:pPr>
                      <w:r w:rsidRPr="00AE041A">
                        <w:rPr>
                          <w:rFonts w:ascii="NTPreCursivefk" w:hAnsi="NTPreCursivefk" w:cs="Tahoma"/>
                          <w:color w:val="000000"/>
                          <w:sz w:val="32"/>
                          <w:szCs w:val="28"/>
                        </w:rPr>
                        <w:t xml:space="preserve">The challenge is to find as many words as you </w:t>
                      </w:r>
                      <w:proofErr w:type="gramStart"/>
                      <w:r w:rsidRPr="00AE041A">
                        <w:rPr>
                          <w:rFonts w:ascii="NTPreCursivefk" w:hAnsi="NTPreCursivefk" w:cs="Tahoma"/>
                          <w:color w:val="000000"/>
                          <w:sz w:val="32"/>
                          <w:szCs w:val="28"/>
                        </w:rPr>
                        <w:t>can from one root</w:t>
                      </w:r>
                      <w:proofErr w:type="gramEnd"/>
                      <w:r w:rsidRPr="00AE041A">
                        <w:rPr>
                          <w:rFonts w:ascii="NTPreCursivefk" w:hAnsi="NTPreCursivefk" w:cs="Tahoma"/>
                          <w:color w:val="000000"/>
                          <w:sz w:val="32"/>
                          <w:szCs w:val="28"/>
                        </w:rPr>
                        <w:t xml:space="preserve"> …e.g. </w:t>
                      </w:r>
                      <w:r w:rsidRPr="00AE041A">
                        <w:rPr>
                          <w:rFonts w:ascii="NTPreCursivefk" w:hAnsi="NTPreCursivefk" w:cs="Tahoma"/>
                          <w:b/>
                          <w:bCs/>
                          <w:color w:val="000000"/>
                          <w:sz w:val="32"/>
                          <w:szCs w:val="28"/>
                        </w:rPr>
                        <w:t xml:space="preserve">wind – </w:t>
                      </w:r>
                      <w:r w:rsidRPr="00AE041A">
                        <w:rPr>
                          <w:rFonts w:ascii="NTPreCursivefk" w:hAnsi="NTPreCursivefk" w:cs="Tahoma"/>
                          <w:color w:val="000000"/>
                          <w:sz w:val="32"/>
                          <w:szCs w:val="28"/>
                        </w:rPr>
                        <w:t xml:space="preserve">windy, windier, windfall, windpipe, windscreen, window etc. </w:t>
                      </w:r>
                    </w:p>
                    <w:p w:rsidR="00AE041A" w:rsidRPr="00AE041A" w:rsidRDefault="00AE041A" w:rsidP="00AE041A">
                      <w:pPr>
                        <w:autoSpaceDE w:val="0"/>
                        <w:autoSpaceDN w:val="0"/>
                        <w:adjustRightInd w:val="0"/>
                        <w:spacing w:after="117" w:line="360" w:lineRule="auto"/>
                        <w:rPr>
                          <w:rFonts w:ascii="NTPreCursivefk" w:hAnsi="NTPreCursivefk" w:cs="Tahoma"/>
                          <w:color w:val="000000"/>
                          <w:sz w:val="32"/>
                          <w:szCs w:val="28"/>
                        </w:rPr>
                      </w:pPr>
                      <w:proofErr w:type="gramStart"/>
                      <w:r w:rsidRPr="00AE041A">
                        <w:rPr>
                          <w:rFonts w:ascii="NTPreCursivefk" w:hAnsi="NTPreCursivefk" w:cs="Tahoma"/>
                          <w:b/>
                          <w:bCs/>
                          <w:color w:val="000000"/>
                          <w:sz w:val="32"/>
                          <w:szCs w:val="28"/>
                        </w:rPr>
                        <w:t>rain</w:t>
                      </w:r>
                      <w:proofErr w:type="gramEnd"/>
                      <w:r w:rsidRPr="00AE041A">
                        <w:rPr>
                          <w:rFonts w:ascii="NTPreCursivefk" w:hAnsi="NTPreCursivefk" w:cs="Tahoma"/>
                          <w:b/>
                          <w:bCs/>
                          <w:color w:val="000000"/>
                          <w:sz w:val="32"/>
                          <w:szCs w:val="28"/>
                        </w:rPr>
                        <w:t xml:space="preserve">… </w:t>
                      </w:r>
                    </w:p>
                    <w:p w:rsidR="00AE041A" w:rsidRPr="00AE041A" w:rsidRDefault="00AE041A" w:rsidP="00AE041A">
                      <w:pPr>
                        <w:autoSpaceDE w:val="0"/>
                        <w:autoSpaceDN w:val="0"/>
                        <w:adjustRightInd w:val="0"/>
                        <w:spacing w:after="117" w:line="360" w:lineRule="auto"/>
                        <w:rPr>
                          <w:rFonts w:ascii="NTPreCursivefk" w:hAnsi="NTPreCursivefk" w:cs="Tahoma"/>
                          <w:color w:val="000000"/>
                          <w:sz w:val="32"/>
                          <w:szCs w:val="28"/>
                        </w:rPr>
                      </w:pPr>
                      <w:proofErr w:type="gramStart"/>
                      <w:r w:rsidRPr="00AE041A">
                        <w:rPr>
                          <w:rFonts w:ascii="NTPreCursivefk" w:hAnsi="NTPreCursivefk" w:cs="Tahoma"/>
                          <w:b/>
                          <w:bCs/>
                          <w:color w:val="000000"/>
                          <w:sz w:val="32"/>
                          <w:szCs w:val="28"/>
                        </w:rPr>
                        <w:t>heavy</w:t>
                      </w:r>
                      <w:proofErr w:type="gramEnd"/>
                      <w:r w:rsidRPr="00AE041A">
                        <w:rPr>
                          <w:rFonts w:ascii="NTPreCursivefk" w:hAnsi="NTPreCursivefk" w:cs="Tahoma"/>
                          <w:b/>
                          <w:bCs/>
                          <w:color w:val="000000"/>
                          <w:sz w:val="32"/>
                          <w:szCs w:val="28"/>
                        </w:rPr>
                        <w:t xml:space="preserve">… </w:t>
                      </w:r>
                    </w:p>
                    <w:p w:rsidR="00AE041A" w:rsidRPr="00AE041A" w:rsidRDefault="00AE041A" w:rsidP="00AE041A">
                      <w:pPr>
                        <w:autoSpaceDE w:val="0"/>
                        <w:autoSpaceDN w:val="0"/>
                        <w:adjustRightInd w:val="0"/>
                        <w:spacing w:after="0" w:line="360" w:lineRule="auto"/>
                        <w:rPr>
                          <w:rFonts w:ascii="NTPreCursivefk" w:hAnsi="NTPreCursivefk" w:cs="Tahoma"/>
                          <w:color w:val="000000"/>
                          <w:sz w:val="32"/>
                          <w:szCs w:val="28"/>
                        </w:rPr>
                      </w:pPr>
                      <w:proofErr w:type="gramStart"/>
                      <w:r w:rsidRPr="00AE041A">
                        <w:rPr>
                          <w:rFonts w:ascii="NTPreCursivefk" w:hAnsi="NTPreCursivefk" w:cs="Tahoma"/>
                          <w:b/>
                          <w:bCs/>
                          <w:color w:val="000000"/>
                          <w:sz w:val="32"/>
                          <w:szCs w:val="28"/>
                        </w:rPr>
                        <w:t>happy</w:t>
                      </w:r>
                      <w:proofErr w:type="gramEnd"/>
                      <w:r w:rsidRPr="00AE041A">
                        <w:rPr>
                          <w:rFonts w:ascii="NTPreCursivefk" w:hAnsi="NTPreCursivefk" w:cs="Tahoma"/>
                          <w:b/>
                          <w:bCs/>
                          <w:color w:val="000000"/>
                          <w:sz w:val="32"/>
                          <w:szCs w:val="28"/>
                        </w:rPr>
                        <w:t xml:space="preserve">… and so on and so on. </w:t>
                      </w:r>
                    </w:p>
                    <w:p w:rsidR="00AE041A" w:rsidRDefault="00AE041A" w:rsidP="00AE041A">
                      <w:pPr>
                        <w:pStyle w:val="ListParagraph"/>
                        <w:numPr>
                          <w:ilvl w:val="0"/>
                          <w:numId w:val="12"/>
                        </w:numPr>
                        <w:spacing w:line="360" w:lineRule="auto"/>
                      </w:pPr>
                    </w:p>
                  </w:txbxContent>
                </v:textbox>
                <w10:wrap type="square" anchorx="margin"/>
              </v:shape>
            </w:pict>
          </mc:Fallback>
        </mc:AlternateContent>
      </w:r>
      <w:r w:rsidR="00AE041A" w:rsidRPr="00AE041A">
        <w:rPr>
          <w:rFonts w:ascii="NTPreCursivefk" w:hAnsi="NTPreCursivefk" w:cs="Tahoma"/>
          <w:b/>
          <w:noProof/>
          <w:sz w:val="32"/>
          <w:szCs w:val="24"/>
          <w:lang w:eastAsia="en-GB"/>
        </w:rPr>
        <mc:AlternateContent>
          <mc:Choice Requires="wps">
            <w:drawing>
              <wp:anchor distT="0" distB="0" distL="114300" distR="114300" simplePos="0" relativeHeight="251701248" behindDoc="0" locked="0" layoutInCell="1" allowOverlap="1" wp14:anchorId="65CB188B" wp14:editId="3B796EE1">
                <wp:simplePos x="0" y="0"/>
                <wp:positionH relativeFrom="column">
                  <wp:posOffset>4391025</wp:posOffset>
                </wp:positionH>
                <wp:positionV relativeFrom="paragraph">
                  <wp:posOffset>2389505</wp:posOffset>
                </wp:positionV>
                <wp:extent cx="1044979" cy="843148"/>
                <wp:effectExtent l="0" t="0" r="3175" b="0"/>
                <wp:wrapNone/>
                <wp:docPr id="19" name="Text Box 19"/>
                <wp:cNvGraphicFramePr/>
                <a:graphic xmlns:a="http://schemas.openxmlformats.org/drawingml/2006/main">
                  <a:graphicData uri="http://schemas.microsoft.com/office/word/2010/wordprocessingShape">
                    <wps:wsp>
                      <wps:cNvSpPr txBox="1"/>
                      <wps:spPr>
                        <a:xfrm>
                          <a:off x="0" y="0"/>
                          <a:ext cx="1044979" cy="8431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041A" w:rsidRDefault="00AE041A" w:rsidP="00AE041A">
                            <w:r>
                              <w:rPr>
                                <w:noProof/>
                                <w:lang w:eastAsia="en-GB"/>
                              </w:rPr>
                              <w:drawing>
                                <wp:inline distT="0" distB="0" distL="0" distR="0" wp14:anchorId="03298940" wp14:editId="6B8313EB">
                                  <wp:extent cx="619125" cy="73209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2964" cy="7366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CB188B" id="Text Box 19" o:spid="_x0000_s1040" type="#_x0000_t202" style="position:absolute;margin-left:345.75pt;margin-top:188.15pt;width:82.3pt;height:66.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" fillcolor="white [3201]" stroked="f" strokeweight=".5pt">
                <v:textbox>
                  <w:txbxContent>
                    <w:p w:rsidR="00AE041A" w:rsidRDefault="00AE041A" w:rsidP="00AE041A">
                      <w:r>
                        <w:rPr>
                          <w:noProof/>
                          <w:lang w:eastAsia="en-GB"/>
                        </w:rPr>
                        <w:drawing>
                          <wp:inline distT="0" distB="0" distL="0" distR="0" wp14:anchorId="03298940" wp14:editId="6B8313EB">
                            <wp:extent cx="619125" cy="73209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2964" cy="736630"/>
                                    </a:xfrm>
                                    <a:prstGeom prst="rect">
                                      <a:avLst/>
                                    </a:prstGeom>
                                  </pic:spPr>
                                </pic:pic>
                              </a:graphicData>
                            </a:graphic>
                          </wp:inline>
                        </w:drawing>
                      </w:r>
                    </w:p>
                  </w:txbxContent>
                </v:textbox>
              </v:shape>
            </w:pict>
          </mc:Fallback>
        </mc:AlternateContent>
      </w:r>
      <w:r w:rsidR="00AE041A" w:rsidRPr="00AE041A">
        <w:rPr>
          <w:rFonts w:ascii="NTPreCursivefk" w:hAnsi="NTPreCursivefk" w:cs="Tahoma"/>
          <w:b/>
          <w:sz w:val="32"/>
          <w:szCs w:val="24"/>
        </w:rPr>
        <w:t>Here are some suggestions of ways you can help your child at home:</w:t>
      </w:r>
    </w:p>
    <w:p w:rsidR="00AE041A" w:rsidRDefault="00AE041A" w:rsidP="00AE041A">
      <w:pPr>
        <w:widowControl w:val="0"/>
        <w:rPr>
          <w:rFonts w:ascii="Tahoma" w:hAnsi="Tahoma" w:cs="Tahoma"/>
          <w:b/>
          <w:sz w:val="32"/>
          <w:szCs w:val="24"/>
        </w:rPr>
      </w:pPr>
    </w:p>
    <w:p w:rsidR="00AE041A" w:rsidRDefault="00AE041A" w:rsidP="00AE041A">
      <w:pPr>
        <w:widowControl w:val="0"/>
        <w:jc w:val="center"/>
        <w:rPr>
          <w:rFonts w:ascii="Tahoma" w:hAnsi="Tahoma" w:cs="Tahoma"/>
          <w:b/>
          <w:sz w:val="32"/>
          <w:szCs w:val="24"/>
        </w:rPr>
      </w:pPr>
    </w:p>
    <w:p w:rsidR="00AE041A" w:rsidRDefault="00AE041A" w:rsidP="00AE041A">
      <w:pPr>
        <w:rPr>
          <w:rFonts w:ascii="Tahoma" w:hAnsi="Tahoma" w:cs="Tahoma"/>
          <w:b/>
          <w:sz w:val="36"/>
          <w:szCs w:val="36"/>
        </w:rPr>
      </w:pPr>
      <w:r>
        <w:rPr>
          <w:rFonts w:ascii="Tahoma" w:hAnsi="Tahoma" w:cs="Tahoma"/>
          <w:b/>
          <w:sz w:val="36"/>
          <w:szCs w:val="36"/>
        </w:rPr>
        <w:br w:type="page"/>
      </w:r>
    </w:p>
    <w:p w:rsidR="00AE041A" w:rsidRPr="00AE041A" w:rsidRDefault="00AE041A" w:rsidP="00AE041A">
      <w:pPr>
        <w:widowControl w:val="0"/>
        <w:jc w:val="center"/>
        <w:rPr>
          <w:rFonts w:ascii="NTPreCursivefk" w:hAnsi="NTPreCursivefk" w:cs="Tahoma"/>
          <w:b/>
          <w:sz w:val="36"/>
          <w:szCs w:val="36"/>
        </w:rPr>
      </w:pPr>
      <w:r w:rsidRPr="00AE041A">
        <w:rPr>
          <w:rFonts w:ascii="NTPreCursivefk" w:hAnsi="NTPreCursivefk" w:cs="Tahoma"/>
          <w:b/>
          <w:sz w:val="36"/>
          <w:szCs w:val="36"/>
        </w:rPr>
        <w:lastRenderedPageBreak/>
        <w:t>Grammar Punctuation and Spelling Test</w:t>
      </w:r>
    </w:p>
    <w:p w:rsidR="00AE041A" w:rsidRPr="00AE041A" w:rsidRDefault="00AE041A" w:rsidP="00AE041A">
      <w:pPr>
        <w:widowControl w:val="0"/>
        <w:rPr>
          <w:rFonts w:ascii="NTPreCursivefk" w:hAnsi="NTPreCursivefk" w:cs="Tahoma"/>
          <w:sz w:val="24"/>
          <w:szCs w:val="36"/>
        </w:rPr>
      </w:pPr>
      <w:r w:rsidRPr="00AE041A">
        <w:rPr>
          <w:rFonts w:ascii="NTPreCursivefk" w:hAnsi="NTPreCursivefk" w:cs="Tahoma"/>
          <w:sz w:val="24"/>
          <w:szCs w:val="36"/>
        </w:rPr>
        <w:t xml:space="preserve">At the end of Key Stage 2 (End of Year 6), your child will be required to take </w:t>
      </w:r>
      <w:proofErr w:type="gramStart"/>
      <w:r w:rsidRPr="00AE041A">
        <w:rPr>
          <w:rFonts w:ascii="NTPreCursivefk" w:hAnsi="NTPreCursivefk" w:cs="Tahoma"/>
          <w:sz w:val="24"/>
          <w:szCs w:val="36"/>
        </w:rPr>
        <w:t>a SATs</w:t>
      </w:r>
      <w:proofErr w:type="gramEnd"/>
      <w:r w:rsidRPr="00AE041A">
        <w:rPr>
          <w:rFonts w:ascii="NTPreCursivefk" w:hAnsi="NTPreCursivefk" w:cs="Tahoma"/>
          <w:sz w:val="24"/>
          <w:szCs w:val="36"/>
        </w:rPr>
        <w:t xml:space="preserve"> test to test them on their understanding of the Grammar, Punctuation and Spelling curriculum. Here is an example of the types of questions your child </w:t>
      </w:r>
      <w:proofErr w:type="gramStart"/>
      <w:r w:rsidRPr="00AE041A">
        <w:rPr>
          <w:rFonts w:ascii="NTPreCursivefk" w:hAnsi="NTPreCursivefk" w:cs="Tahoma"/>
          <w:sz w:val="24"/>
          <w:szCs w:val="36"/>
        </w:rPr>
        <w:t>may be asked</w:t>
      </w:r>
      <w:proofErr w:type="gramEnd"/>
      <w:r w:rsidRPr="00AE041A">
        <w:rPr>
          <w:rFonts w:ascii="NTPreCursivefk" w:hAnsi="NTPreCursivefk" w:cs="Tahoma"/>
          <w:sz w:val="24"/>
          <w:szCs w:val="36"/>
        </w:rPr>
        <w:t xml:space="preserve"> in that test.</w:t>
      </w:r>
    </w:p>
    <w:p w:rsidR="00AE041A" w:rsidRDefault="00AE041A" w:rsidP="00AE041A">
      <w:pPr>
        <w:widowControl w:val="0"/>
        <w:jc w:val="center"/>
        <w:rPr>
          <w:noProof/>
          <w:lang w:eastAsia="en-GB"/>
        </w:rPr>
      </w:pPr>
      <w:r w:rsidRPr="00250167">
        <w:rPr>
          <w:rFonts w:ascii="Tahoma" w:hAnsi="Tahoma" w:cs="Tahoma"/>
          <w:noProof/>
          <w:sz w:val="24"/>
          <w:szCs w:val="24"/>
          <w:lang w:eastAsia="en-GB"/>
        </w:rPr>
        <mc:AlternateContent>
          <mc:Choice Requires="wps">
            <w:drawing>
              <wp:anchor distT="0" distB="0" distL="114300" distR="114300" simplePos="0" relativeHeight="251700224" behindDoc="0" locked="0" layoutInCell="1" allowOverlap="1" wp14:anchorId="3C9F742C" wp14:editId="4C388BEF">
                <wp:simplePos x="0" y="0"/>
                <wp:positionH relativeFrom="margin">
                  <wp:align>left</wp:align>
                </wp:positionH>
                <wp:positionV relativeFrom="paragraph">
                  <wp:posOffset>46457</wp:posOffset>
                </wp:positionV>
                <wp:extent cx="5528930" cy="5986131"/>
                <wp:effectExtent l="19050" t="19050" r="15240" b="15240"/>
                <wp:wrapNone/>
                <wp:docPr id="20" name="Rectangle 20"/>
                <wp:cNvGraphicFramePr/>
                <a:graphic xmlns:a="http://schemas.openxmlformats.org/drawingml/2006/main">
                  <a:graphicData uri="http://schemas.microsoft.com/office/word/2010/wordprocessingShape">
                    <wps:wsp>
                      <wps:cNvSpPr/>
                      <wps:spPr>
                        <a:xfrm>
                          <a:off x="0" y="0"/>
                          <a:ext cx="5528930" cy="5986131"/>
                        </a:xfrm>
                        <a:prstGeom prst="rect">
                          <a:avLst/>
                        </a:prstGeom>
                        <a:no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63A97" id="Rectangle 20" o:spid="_x0000_s1026" style="position:absolute;margin-left:0;margin-top:3.65pt;width:435.35pt;height:471.3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" filled="f" strokecolor="#ffc000" strokeweight="3pt">
                <w10:wrap anchorx="margin"/>
              </v:rect>
            </w:pict>
          </mc:Fallback>
        </mc:AlternateContent>
      </w:r>
    </w:p>
    <w:p w:rsidR="00AE041A" w:rsidRDefault="00AE041A" w:rsidP="00AE041A">
      <w:pPr>
        <w:widowControl w:val="0"/>
        <w:jc w:val="center"/>
        <w:rPr>
          <w:rFonts w:ascii="Tahoma" w:hAnsi="Tahoma" w:cs="Tahoma"/>
          <w:b/>
          <w:sz w:val="32"/>
          <w:szCs w:val="24"/>
        </w:rPr>
      </w:pPr>
      <w:r w:rsidRPr="00E34BCB">
        <w:rPr>
          <w:noProof/>
          <w:lang w:eastAsia="en-GB"/>
        </w:rPr>
        <w:t xml:space="preserve"> </w:t>
      </w:r>
      <w:r>
        <w:rPr>
          <w:noProof/>
          <w:lang w:eastAsia="en-GB"/>
        </w:rPr>
        <w:drawing>
          <wp:inline distT="0" distB="0" distL="0" distR="0" wp14:anchorId="305D2265" wp14:editId="7FFD5CF8">
            <wp:extent cx="5348177" cy="2316200"/>
            <wp:effectExtent l="0" t="0" r="5080" b="825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66929" cy="2324321"/>
                    </a:xfrm>
                    <a:prstGeom prst="rect">
                      <a:avLst/>
                    </a:prstGeom>
                  </pic:spPr>
                </pic:pic>
              </a:graphicData>
            </a:graphic>
          </wp:inline>
        </w:drawing>
      </w:r>
    </w:p>
    <w:p w:rsidR="00AE041A" w:rsidRDefault="00AE041A" w:rsidP="00AE041A">
      <w:pPr>
        <w:widowControl w:val="0"/>
        <w:jc w:val="center"/>
        <w:rPr>
          <w:rFonts w:ascii="Tahoma" w:hAnsi="Tahoma" w:cs="Tahoma"/>
          <w:b/>
          <w:sz w:val="32"/>
          <w:szCs w:val="24"/>
        </w:rPr>
      </w:pPr>
      <w:r>
        <w:rPr>
          <w:noProof/>
          <w:lang w:eastAsia="en-GB"/>
        </w:rPr>
        <w:lastRenderedPageBreak/>
        <w:drawing>
          <wp:inline distT="0" distB="0" distL="0" distR="0" wp14:anchorId="35E4A5F5" wp14:editId="1FBF7841">
            <wp:extent cx="5331637" cy="3296093"/>
            <wp:effectExtent l="0" t="0" r="254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50541" cy="3307780"/>
                    </a:xfrm>
                    <a:prstGeom prst="rect">
                      <a:avLst/>
                    </a:prstGeom>
                  </pic:spPr>
                </pic:pic>
              </a:graphicData>
            </a:graphic>
          </wp:inline>
        </w:drawing>
      </w:r>
    </w:p>
    <w:p w:rsidR="00AE041A" w:rsidRDefault="00AE041A" w:rsidP="00AE041A">
      <w:pPr>
        <w:widowControl w:val="0"/>
        <w:jc w:val="center"/>
        <w:rPr>
          <w:rFonts w:ascii="Tahoma" w:hAnsi="Tahoma" w:cs="Tahoma"/>
          <w:b/>
          <w:sz w:val="32"/>
          <w:szCs w:val="24"/>
        </w:rPr>
      </w:pPr>
    </w:p>
    <w:p w:rsidR="00AE041A" w:rsidRDefault="00AE041A" w:rsidP="00AE041A">
      <w:pPr>
        <w:widowControl w:val="0"/>
        <w:jc w:val="center"/>
        <w:rPr>
          <w:rFonts w:ascii="Tahoma" w:hAnsi="Tahoma" w:cs="Tahoma"/>
          <w:b/>
          <w:sz w:val="36"/>
          <w:szCs w:val="24"/>
        </w:rPr>
      </w:pPr>
    </w:p>
    <w:p w:rsidR="00AE041A" w:rsidRDefault="00AE041A" w:rsidP="00AE041A">
      <w:pPr>
        <w:rPr>
          <w:rFonts w:ascii="Tahoma" w:hAnsi="Tahoma" w:cs="Tahoma"/>
          <w:b/>
          <w:sz w:val="36"/>
          <w:szCs w:val="24"/>
        </w:rPr>
      </w:pPr>
      <w:r>
        <w:rPr>
          <w:rFonts w:ascii="Tahoma" w:hAnsi="Tahoma" w:cs="Tahoma"/>
          <w:b/>
          <w:sz w:val="36"/>
          <w:szCs w:val="24"/>
        </w:rPr>
        <w:br w:type="page"/>
      </w:r>
    </w:p>
    <w:p w:rsidR="00AE041A" w:rsidRPr="00AE041A" w:rsidRDefault="00AE041A" w:rsidP="00AE041A">
      <w:pPr>
        <w:widowControl w:val="0"/>
        <w:jc w:val="center"/>
        <w:rPr>
          <w:rFonts w:ascii="NTPreCursivefk" w:hAnsi="NTPreCursivefk" w:cs="Tahoma"/>
          <w:b/>
          <w:sz w:val="36"/>
          <w:szCs w:val="24"/>
        </w:rPr>
      </w:pPr>
      <w:r w:rsidRPr="00AE041A">
        <w:rPr>
          <w:rFonts w:ascii="NTPreCursivefk" w:hAnsi="NTPreCursivefk" w:cs="Tahoma"/>
          <w:b/>
          <w:sz w:val="36"/>
          <w:szCs w:val="24"/>
        </w:rPr>
        <w:lastRenderedPageBreak/>
        <w:t>Useful websites</w:t>
      </w:r>
    </w:p>
    <w:p w:rsidR="00AE041A" w:rsidRPr="00AE041A" w:rsidRDefault="00AE041A" w:rsidP="00AE041A">
      <w:pPr>
        <w:widowControl w:val="0"/>
        <w:rPr>
          <w:rFonts w:ascii="NTPreCursivefk" w:hAnsi="NTPreCursivefk" w:cs="Tahoma"/>
          <w:b/>
          <w:sz w:val="36"/>
          <w:szCs w:val="24"/>
        </w:rPr>
      </w:pPr>
      <w:r w:rsidRPr="00AE041A">
        <w:rPr>
          <w:rFonts w:ascii="NTPreCursivefk" w:hAnsi="NTPreCursivefk" w:cs="Tahoma"/>
          <w:b/>
          <w:sz w:val="36"/>
          <w:szCs w:val="24"/>
        </w:rPr>
        <w:t xml:space="preserve">Reading </w:t>
      </w:r>
    </w:p>
    <w:p w:rsidR="00AE041A" w:rsidRPr="00AE041A" w:rsidRDefault="003711DC" w:rsidP="00AE041A">
      <w:pPr>
        <w:widowControl w:val="0"/>
        <w:rPr>
          <w:rFonts w:ascii="NTPreCursivefk" w:hAnsi="NTPreCursivefk"/>
          <w:sz w:val="32"/>
        </w:rPr>
      </w:pPr>
      <w:hyperlink r:id="rId26" w:history="1">
        <w:r w:rsidR="00AE041A" w:rsidRPr="00AE041A">
          <w:rPr>
            <w:rStyle w:val="Hyperlink"/>
            <w:rFonts w:ascii="NTPreCursivefk" w:hAnsi="NTPreCursivefk"/>
            <w:sz w:val="32"/>
          </w:rPr>
          <w:t>http://www.topmarks.co.uk/english-games/7-11-years/reading</w:t>
        </w:r>
      </w:hyperlink>
      <w:r w:rsidR="00AE041A" w:rsidRPr="00AE041A">
        <w:rPr>
          <w:rFonts w:ascii="NTPreCursivefk" w:hAnsi="NTPreCursivefk"/>
          <w:sz w:val="32"/>
        </w:rPr>
        <w:t xml:space="preserve"> </w:t>
      </w:r>
    </w:p>
    <w:p w:rsidR="00AE041A" w:rsidRPr="00AE041A" w:rsidRDefault="00AE041A" w:rsidP="00AE041A">
      <w:pPr>
        <w:widowControl w:val="0"/>
        <w:rPr>
          <w:rFonts w:ascii="NTPreCursivefk" w:hAnsi="NTPreCursivefk" w:cs="Tahoma"/>
          <w:b/>
          <w:sz w:val="36"/>
          <w:szCs w:val="24"/>
        </w:rPr>
      </w:pPr>
    </w:p>
    <w:p w:rsidR="00AE041A" w:rsidRPr="00AE041A" w:rsidRDefault="00AE041A" w:rsidP="00AE041A">
      <w:pPr>
        <w:widowControl w:val="0"/>
        <w:rPr>
          <w:rFonts w:ascii="NTPreCursivefk" w:hAnsi="NTPreCursivefk" w:cs="Tahoma"/>
          <w:b/>
          <w:sz w:val="48"/>
          <w:szCs w:val="24"/>
        </w:rPr>
      </w:pPr>
      <w:r w:rsidRPr="00AE041A">
        <w:rPr>
          <w:rFonts w:ascii="NTPreCursivefk" w:hAnsi="NTPreCursivefk" w:cs="Tahoma"/>
          <w:b/>
          <w:sz w:val="36"/>
          <w:szCs w:val="24"/>
        </w:rPr>
        <w:t>Writing</w:t>
      </w:r>
    </w:p>
    <w:p w:rsidR="00AE041A" w:rsidRPr="00AE041A" w:rsidRDefault="003711DC" w:rsidP="00AE041A">
      <w:pPr>
        <w:widowControl w:val="0"/>
        <w:rPr>
          <w:rFonts w:ascii="NTPreCursivefk" w:hAnsi="NTPreCursivefk"/>
          <w:sz w:val="32"/>
        </w:rPr>
      </w:pPr>
      <w:hyperlink r:id="rId27" w:history="1">
        <w:r w:rsidR="00AE041A" w:rsidRPr="00AE041A">
          <w:rPr>
            <w:rStyle w:val="Hyperlink"/>
            <w:rFonts w:ascii="NTPreCursivefk" w:hAnsi="NTPreCursivefk"/>
            <w:sz w:val="32"/>
          </w:rPr>
          <w:t>http://www.topmarks.co.uk/english-games/7-11-years/writing</w:t>
        </w:r>
      </w:hyperlink>
      <w:r w:rsidR="00AE041A" w:rsidRPr="00AE041A">
        <w:rPr>
          <w:rFonts w:ascii="NTPreCursivefk" w:hAnsi="NTPreCursivefk"/>
          <w:sz w:val="32"/>
        </w:rPr>
        <w:t xml:space="preserve"> </w:t>
      </w:r>
    </w:p>
    <w:p w:rsidR="00AE041A" w:rsidRPr="00AE041A" w:rsidRDefault="003711DC" w:rsidP="00AE041A">
      <w:pPr>
        <w:widowControl w:val="0"/>
        <w:rPr>
          <w:rFonts w:ascii="NTPreCursivefk" w:hAnsi="NTPreCursivefk" w:cs="Tahoma"/>
          <w:b/>
          <w:sz w:val="40"/>
          <w:szCs w:val="24"/>
        </w:rPr>
      </w:pPr>
      <w:hyperlink r:id="rId28" w:history="1">
        <w:r w:rsidR="00AE041A" w:rsidRPr="00AE041A">
          <w:rPr>
            <w:rStyle w:val="Hyperlink"/>
            <w:rFonts w:ascii="NTPreCursivefk" w:hAnsi="NTPreCursivefk" w:cs="Tahoma"/>
            <w:sz w:val="32"/>
            <w:szCs w:val="24"/>
          </w:rPr>
          <w:t>http://www.funenglishgames.com/writinggames.htm</w:t>
        </w:r>
      </w:hyperlink>
      <w:r w:rsidR="00AE041A" w:rsidRPr="00AE041A">
        <w:rPr>
          <w:rFonts w:ascii="NTPreCursivefk" w:hAnsi="NTPreCursivefk" w:cs="Tahoma"/>
          <w:b/>
          <w:sz w:val="40"/>
          <w:szCs w:val="24"/>
        </w:rPr>
        <w:t xml:space="preserve"> </w:t>
      </w:r>
    </w:p>
    <w:p w:rsidR="00AE041A" w:rsidRPr="00AE041A" w:rsidRDefault="00AE041A" w:rsidP="00AE041A">
      <w:pPr>
        <w:widowControl w:val="0"/>
        <w:rPr>
          <w:rFonts w:ascii="NTPreCursivefk" w:hAnsi="NTPreCursivefk" w:cs="Tahoma"/>
          <w:b/>
          <w:sz w:val="40"/>
          <w:szCs w:val="24"/>
        </w:rPr>
      </w:pPr>
    </w:p>
    <w:p w:rsidR="00AE041A" w:rsidRPr="00AE041A" w:rsidRDefault="00AE041A" w:rsidP="00AE041A">
      <w:pPr>
        <w:widowControl w:val="0"/>
        <w:rPr>
          <w:rFonts w:ascii="NTPreCursivefk" w:hAnsi="NTPreCursivefk" w:cs="Tahoma"/>
          <w:b/>
          <w:sz w:val="36"/>
          <w:szCs w:val="24"/>
        </w:rPr>
      </w:pPr>
      <w:r w:rsidRPr="00AE041A">
        <w:rPr>
          <w:rFonts w:ascii="NTPreCursivefk" w:hAnsi="NTPreCursivefk" w:cs="Tahoma"/>
          <w:b/>
          <w:sz w:val="36"/>
          <w:szCs w:val="24"/>
        </w:rPr>
        <w:t>Grammar</w:t>
      </w:r>
    </w:p>
    <w:p w:rsidR="00AE041A" w:rsidRPr="00AE041A" w:rsidRDefault="003711DC" w:rsidP="00AE041A">
      <w:pPr>
        <w:widowControl w:val="0"/>
        <w:rPr>
          <w:rFonts w:ascii="NTPreCursivefk" w:hAnsi="NTPreCursivefk" w:cs="Tahoma"/>
          <w:bCs/>
          <w:sz w:val="28"/>
          <w:szCs w:val="28"/>
        </w:rPr>
      </w:pPr>
      <w:hyperlink r:id="rId29" w:history="1">
        <w:r w:rsidR="00AE041A" w:rsidRPr="00AE041A">
          <w:rPr>
            <w:rStyle w:val="Hyperlink"/>
            <w:rFonts w:ascii="NTPreCursivefk" w:hAnsi="NTPreCursivefk" w:cs="Tahoma"/>
            <w:bCs/>
            <w:sz w:val="28"/>
            <w:szCs w:val="28"/>
          </w:rPr>
          <w:t>http://www.oswego.org/ocsd-web/match/matchgeneric.asp?filename=jwildecontractions</w:t>
        </w:r>
      </w:hyperlink>
      <w:r w:rsidR="00AE041A" w:rsidRPr="00AE041A">
        <w:rPr>
          <w:rFonts w:ascii="NTPreCursivefk" w:hAnsi="NTPreCursivefk" w:cs="Tahoma"/>
          <w:bCs/>
          <w:sz w:val="28"/>
          <w:szCs w:val="28"/>
        </w:rPr>
        <w:t xml:space="preserve"> </w:t>
      </w:r>
    </w:p>
    <w:p w:rsidR="00AE041A" w:rsidRPr="00AE041A" w:rsidRDefault="00AE041A" w:rsidP="00AE041A">
      <w:pPr>
        <w:widowControl w:val="0"/>
        <w:rPr>
          <w:rFonts w:ascii="NTPreCursivefk" w:hAnsi="NTPreCursivefk" w:cs="Tahoma"/>
          <w:bCs/>
          <w:sz w:val="28"/>
          <w:szCs w:val="28"/>
        </w:rPr>
      </w:pPr>
    </w:p>
    <w:p w:rsidR="00AE041A" w:rsidRPr="00AE041A" w:rsidRDefault="003711DC" w:rsidP="00AE041A">
      <w:pPr>
        <w:widowControl w:val="0"/>
        <w:rPr>
          <w:rFonts w:ascii="NTPreCursivefk" w:hAnsi="NTPreCursivefk" w:cs="Tahoma"/>
          <w:sz w:val="28"/>
          <w:szCs w:val="28"/>
        </w:rPr>
      </w:pPr>
      <w:hyperlink r:id="rId30" w:history="1">
        <w:r w:rsidR="00AE041A" w:rsidRPr="00AE041A">
          <w:rPr>
            <w:rStyle w:val="Hyperlink"/>
            <w:rFonts w:ascii="NTPreCursivefk" w:hAnsi="NTPreCursivefk" w:cs="Tahoma"/>
            <w:bCs/>
            <w:sz w:val="28"/>
            <w:szCs w:val="28"/>
          </w:rPr>
          <w:t>http://www.topmarks.co.uk/Flash.aspx?e=spelling-grammar0</w:t>
        </w:r>
        <w:r w:rsidR="00AE041A" w:rsidRPr="00AE041A">
          <w:rPr>
            <w:rStyle w:val="Hyperlink"/>
            <w:rFonts w:ascii="NTPreCursivefk" w:hAnsi="NTPreCursivefk" w:cs="Tahoma"/>
            <w:sz w:val="28"/>
            <w:szCs w:val="28"/>
          </w:rPr>
          <w:t>3</w:t>
        </w:r>
      </w:hyperlink>
      <w:r w:rsidR="00AE041A" w:rsidRPr="00AE041A">
        <w:rPr>
          <w:rFonts w:ascii="NTPreCursivefk" w:hAnsi="NTPreCursivefk" w:cs="Tahoma"/>
          <w:sz w:val="28"/>
          <w:szCs w:val="28"/>
        </w:rPr>
        <w:t xml:space="preserve"> </w:t>
      </w:r>
    </w:p>
    <w:p w:rsidR="00AE041A" w:rsidRPr="00AE041A" w:rsidRDefault="00AE041A" w:rsidP="00AE041A">
      <w:pPr>
        <w:widowControl w:val="0"/>
        <w:rPr>
          <w:rFonts w:ascii="NTPreCursivefk" w:hAnsi="NTPreCursivefk" w:cs="Tahoma"/>
          <w:sz w:val="28"/>
          <w:szCs w:val="28"/>
        </w:rPr>
      </w:pPr>
    </w:p>
    <w:p w:rsidR="00AE041A" w:rsidRPr="00AE041A" w:rsidRDefault="003711DC" w:rsidP="00AE041A">
      <w:pPr>
        <w:autoSpaceDE w:val="0"/>
        <w:autoSpaceDN w:val="0"/>
        <w:adjustRightInd w:val="0"/>
        <w:spacing w:after="0" w:line="240" w:lineRule="auto"/>
        <w:rPr>
          <w:rFonts w:ascii="NTPreCursivefk" w:hAnsi="NTPreCursivefk" w:cs="Tahoma"/>
          <w:bCs/>
          <w:color w:val="000000"/>
          <w:sz w:val="28"/>
          <w:szCs w:val="28"/>
        </w:rPr>
      </w:pPr>
      <w:hyperlink r:id="rId31" w:history="1">
        <w:r w:rsidR="00AE041A" w:rsidRPr="00AE041A">
          <w:rPr>
            <w:rStyle w:val="Hyperlink"/>
            <w:rFonts w:ascii="NTPreCursivefk" w:hAnsi="NTPreCursivefk" w:cs="Tahoma"/>
            <w:bCs/>
            <w:sz w:val="28"/>
            <w:szCs w:val="28"/>
          </w:rPr>
          <w:t>http://www.sheppardsoftware.com/grammar/punctuation.htm</w:t>
        </w:r>
      </w:hyperlink>
      <w:r w:rsidR="00AE041A" w:rsidRPr="00AE041A">
        <w:rPr>
          <w:rFonts w:ascii="NTPreCursivefk" w:hAnsi="NTPreCursivefk" w:cs="Tahoma"/>
          <w:bCs/>
          <w:color w:val="000000"/>
          <w:sz w:val="28"/>
          <w:szCs w:val="28"/>
        </w:rPr>
        <w:t xml:space="preserve">  </w:t>
      </w:r>
    </w:p>
    <w:p w:rsidR="00AE041A" w:rsidRPr="00AE041A" w:rsidRDefault="00AE041A" w:rsidP="00AE041A">
      <w:pPr>
        <w:autoSpaceDE w:val="0"/>
        <w:autoSpaceDN w:val="0"/>
        <w:adjustRightInd w:val="0"/>
        <w:spacing w:after="0" w:line="240" w:lineRule="auto"/>
        <w:rPr>
          <w:rFonts w:ascii="NTPreCursivefk" w:hAnsi="NTPreCursivefk" w:cs="Tahoma"/>
          <w:color w:val="000000"/>
          <w:sz w:val="28"/>
          <w:szCs w:val="28"/>
        </w:rPr>
      </w:pPr>
    </w:p>
    <w:p w:rsidR="00AE041A" w:rsidRPr="00AE041A" w:rsidRDefault="00AE041A" w:rsidP="00AE041A">
      <w:pPr>
        <w:widowControl w:val="0"/>
        <w:rPr>
          <w:rFonts w:ascii="NTPreCursivefk" w:hAnsi="NTPreCursivefk" w:cs="Tahoma"/>
          <w:bCs/>
          <w:color w:val="000000"/>
          <w:sz w:val="28"/>
          <w:szCs w:val="28"/>
        </w:rPr>
      </w:pPr>
    </w:p>
    <w:p w:rsidR="00AE041A" w:rsidRPr="00AE041A" w:rsidRDefault="003711DC" w:rsidP="00AE041A">
      <w:pPr>
        <w:widowControl w:val="0"/>
        <w:rPr>
          <w:rFonts w:ascii="NTPreCursivefk" w:hAnsi="NTPreCursivefk" w:cs="Tahoma"/>
          <w:sz w:val="32"/>
        </w:rPr>
      </w:pPr>
      <w:hyperlink r:id="rId32" w:history="1">
        <w:r w:rsidR="00AE041A" w:rsidRPr="00AE041A">
          <w:rPr>
            <w:rStyle w:val="Hyperlink"/>
            <w:rFonts w:ascii="NTPreCursivefk" w:hAnsi="NTPreCursivefk" w:cs="Tahoma"/>
            <w:bCs/>
            <w:sz w:val="28"/>
            <w:szCs w:val="28"/>
          </w:rPr>
          <w:t>http://www.crickweb.co.uk/ks2literacy.html</w:t>
        </w:r>
      </w:hyperlink>
      <w:r w:rsidR="00AE041A" w:rsidRPr="00AE041A">
        <w:rPr>
          <w:rFonts w:ascii="NTPreCursivefk" w:hAnsi="NTPreCursivefk" w:cs="Tahoma"/>
          <w:bCs/>
          <w:color w:val="000000"/>
          <w:sz w:val="28"/>
          <w:szCs w:val="28"/>
        </w:rPr>
        <w:t xml:space="preserve"> </w:t>
      </w:r>
    </w:p>
    <w:p w:rsidR="009C1FA7" w:rsidRDefault="009C1FA7" w:rsidP="004C19F7">
      <w:pPr>
        <w:tabs>
          <w:tab w:val="left" w:pos="5072"/>
        </w:tabs>
        <w:rPr>
          <w:rFonts w:ascii="NTPreCursivefk" w:hAnsi="NTPreCursivefk"/>
          <w:sz w:val="40"/>
        </w:rPr>
      </w:pPr>
    </w:p>
    <w:p w:rsidR="009C1FA7" w:rsidRDefault="009C1FA7" w:rsidP="004C19F7">
      <w:pPr>
        <w:tabs>
          <w:tab w:val="left" w:pos="5072"/>
        </w:tabs>
        <w:rPr>
          <w:rFonts w:ascii="NTPreCursivefk" w:hAnsi="NTPreCursivefk"/>
          <w:sz w:val="40"/>
        </w:rPr>
      </w:pPr>
    </w:p>
    <w:p w:rsidR="009C1FA7" w:rsidRDefault="009C1FA7" w:rsidP="004C19F7">
      <w:pPr>
        <w:tabs>
          <w:tab w:val="left" w:pos="5072"/>
        </w:tabs>
        <w:rPr>
          <w:rFonts w:ascii="NTPreCursivefk" w:hAnsi="NTPreCursivefk"/>
          <w:sz w:val="40"/>
        </w:rPr>
      </w:pPr>
    </w:p>
    <w:p w:rsidR="009C1FA7" w:rsidRDefault="009C1FA7" w:rsidP="004C19F7">
      <w:pPr>
        <w:tabs>
          <w:tab w:val="left" w:pos="5072"/>
        </w:tabs>
        <w:rPr>
          <w:rFonts w:ascii="NTPreCursivefk" w:hAnsi="NTPreCursivefk"/>
          <w:sz w:val="40"/>
        </w:rPr>
      </w:pPr>
    </w:p>
    <w:p w:rsidR="009C1FA7" w:rsidRDefault="009C1FA7" w:rsidP="004C19F7">
      <w:pPr>
        <w:tabs>
          <w:tab w:val="left" w:pos="5072"/>
        </w:tabs>
        <w:rPr>
          <w:rFonts w:ascii="NTPreCursivefk" w:hAnsi="NTPreCursivefk"/>
          <w:sz w:val="40"/>
        </w:rPr>
      </w:pPr>
    </w:p>
    <w:p w:rsidR="009C1FA7" w:rsidRDefault="009C1FA7" w:rsidP="004C19F7">
      <w:pPr>
        <w:tabs>
          <w:tab w:val="left" w:pos="5072"/>
        </w:tabs>
        <w:rPr>
          <w:rFonts w:ascii="NTPreCursivefk" w:hAnsi="NTPreCursivefk"/>
          <w:sz w:val="40"/>
        </w:rPr>
      </w:pPr>
    </w:p>
    <w:p w:rsidR="009C1FA7" w:rsidRDefault="009C1FA7" w:rsidP="004C19F7">
      <w:pPr>
        <w:tabs>
          <w:tab w:val="left" w:pos="5072"/>
        </w:tabs>
        <w:rPr>
          <w:rFonts w:ascii="NTPreCursivefk" w:hAnsi="NTPreCursivefk"/>
          <w:sz w:val="40"/>
        </w:rPr>
      </w:pPr>
    </w:p>
    <w:p w:rsidR="009C1FA7" w:rsidRDefault="009C1FA7" w:rsidP="009C1FA7">
      <w:pPr>
        <w:keepNext/>
        <w:keepLines/>
        <w:spacing w:before="480" w:after="120" w:line="288" w:lineRule="auto"/>
        <w:contextualSpacing/>
        <w:jc w:val="center"/>
        <w:outlineLvl w:val="1"/>
        <w:rPr>
          <w:rFonts w:ascii="NTPreCursivefk" w:eastAsiaTheme="majorEastAsia" w:hAnsi="NTPreCursivefk" w:cstheme="majorBidi"/>
          <w:b/>
          <w:bCs/>
          <w:color w:val="5B9BD5" w:themeColor="accent1"/>
          <w:sz w:val="36"/>
          <w:szCs w:val="28"/>
          <w:lang w:val="en-US" w:eastAsia="ja-JP"/>
        </w:rPr>
      </w:pPr>
    </w:p>
    <w:p w:rsidR="009C1FA7" w:rsidRPr="009C1FA7" w:rsidRDefault="009C1FA7" w:rsidP="009C1FA7">
      <w:pPr>
        <w:keepNext/>
        <w:keepLines/>
        <w:spacing w:before="480" w:after="120" w:line="288" w:lineRule="auto"/>
        <w:contextualSpacing/>
        <w:jc w:val="center"/>
        <w:outlineLvl w:val="1"/>
        <w:rPr>
          <w:rFonts w:ascii="NTPreCursivefk" w:eastAsiaTheme="majorEastAsia" w:hAnsi="NTPreCursivefk" w:cstheme="majorBidi"/>
          <w:b/>
          <w:bCs/>
          <w:color w:val="5B9BD5" w:themeColor="accent1"/>
          <w:sz w:val="56"/>
          <w:szCs w:val="28"/>
          <w:lang w:val="en-US" w:eastAsia="ja-JP"/>
        </w:rPr>
      </w:pPr>
      <w:r w:rsidRPr="009C1FA7">
        <w:rPr>
          <w:rFonts w:ascii="NTPreCursivefk" w:eastAsiaTheme="majorEastAsia" w:hAnsi="NTPreCursivefk" w:cstheme="majorBidi"/>
          <w:b/>
          <w:bCs/>
          <w:color w:val="5B9BD5" w:themeColor="accent1"/>
          <w:sz w:val="56"/>
          <w:szCs w:val="28"/>
          <w:lang w:val="en-US" w:eastAsia="ja-JP"/>
        </w:rPr>
        <w:t>Contact Us</w:t>
      </w:r>
    </w:p>
    <w:p w:rsidR="009C1FA7" w:rsidRPr="009C1FA7" w:rsidRDefault="009C1FA7" w:rsidP="009C1FA7">
      <w:pPr>
        <w:spacing w:line="288" w:lineRule="auto"/>
        <w:contextualSpacing/>
        <w:jc w:val="center"/>
        <w:rPr>
          <w:rFonts w:eastAsiaTheme="minorEastAsia"/>
          <w:color w:val="595959" w:themeColor="text1" w:themeTint="A6"/>
          <w:sz w:val="36"/>
          <w:szCs w:val="20"/>
          <w:lang w:val="en-US" w:eastAsia="ja-JP"/>
        </w:rPr>
      </w:pPr>
      <w:r w:rsidRPr="009C1FA7">
        <w:rPr>
          <w:rFonts w:ascii="NTPreCursivefk" w:eastAsiaTheme="minorEastAsia" w:hAnsi="NTPreCursivefk"/>
          <w:color w:val="595959" w:themeColor="text1" w:themeTint="A6"/>
          <w:sz w:val="44"/>
          <w:szCs w:val="20"/>
          <w:lang w:val="en-US" w:eastAsia="ja-JP"/>
        </w:rPr>
        <w:t>If you require any further support or guidance with suppor</w:t>
      </w:r>
      <w:r>
        <w:rPr>
          <w:rFonts w:ascii="NTPreCursivefk" w:eastAsiaTheme="minorEastAsia" w:hAnsi="NTPreCursivefk"/>
          <w:color w:val="595959" w:themeColor="text1" w:themeTint="A6"/>
          <w:sz w:val="44"/>
          <w:szCs w:val="20"/>
          <w:lang w:val="en-US" w:eastAsia="ja-JP"/>
        </w:rPr>
        <w:t>ting your child/children with English</w:t>
      </w:r>
      <w:r w:rsidRPr="009C1FA7">
        <w:rPr>
          <w:rFonts w:ascii="NTPreCursivefk" w:eastAsiaTheme="minorEastAsia" w:hAnsi="NTPreCursivefk"/>
          <w:color w:val="595959" w:themeColor="text1" w:themeTint="A6"/>
          <w:sz w:val="44"/>
          <w:szCs w:val="20"/>
          <w:lang w:val="en-US" w:eastAsia="ja-JP"/>
        </w:rPr>
        <w:t xml:space="preserve"> at home, please contact your child’s class teacher or the English coordinator</w:t>
      </w:r>
      <w:r w:rsidRPr="009C1FA7">
        <w:rPr>
          <w:rFonts w:eastAsiaTheme="minorEastAsia"/>
          <w:color w:val="595959" w:themeColor="text1" w:themeTint="A6"/>
          <w:sz w:val="36"/>
          <w:szCs w:val="20"/>
          <w:lang w:val="en-US" w:eastAsia="ja-JP"/>
        </w:rPr>
        <w:t>.</w:t>
      </w:r>
    </w:p>
    <w:p w:rsidR="009C1FA7" w:rsidRP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P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Pr="009C1FA7" w:rsidRDefault="009C1FA7" w:rsidP="009C1FA7">
      <w:pPr>
        <w:spacing w:line="288" w:lineRule="auto"/>
        <w:contextualSpacing/>
        <w:jc w:val="center"/>
        <w:rPr>
          <w:rFonts w:ascii="NTPreCursivefk" w:eastAsiaTheme="minorEastAsia" w:hAnsi="NTPreCursivefk"/>
          <w:color w:val="595959" w:themeColor="text1" w:themeTint="A6"/>
          <w:sz w:val="40"/>
          <w:szCs w:val="40"/>
          <w:lang w:val="en-US" w:eastAsia="ja-JP"/>
        </w:rPr>
      </w:pPr>
    </w:p>
    <w:p w:rsidR="009C1FA7" w:rsidRPr="009C1FA7" w:rsidRDefault="009C1FA7" w:rsidP="009C1FA7">
      <w:pPr>
        <w:spacing w:line="288" w:lineRule="auto"/>
        <w:contextualSpacing/>
        <w:rPr>
          <w:rFonts w:eastAsiaTheme="minorEastAsia"/>
          <w:color w:val="595959" w:themeColor="text1" w:themeTint="A6"/>
          <w:sz w:val="28"/>
          <w:szCs w:val="20"/>
          <w:lang w:val="en-US" w:eastAsia="ja-JP"/>
        </w:rPr>
      </w:pPr>
    </w:p>
    <w:p w:rsidR="009C1FA7" w:rsidRPr="009C1FA7" w:rsidRDefault="009C1FA7" w:rsidP="009C1FA7">
      <w:pPr>
        <w:spacing w:line="288" w:lineRule="auto"/>
        <w:rPr>
          <w:rFonts w:eastAsiaTheme="minorEastAsia"/>
          <w:color w:val="595959" w:themeColor="text1" w:themeTint="A6"/>
          <w:sz w:val="20"/>
          <w:szCs w:val="20"/>
          <w:lang w:val="en-US" w:eastAsia="ja-JP"/>
        </w:rPr>
      </w:pPr>
      <w:bookmarkStart w:id="0" w:name="_GoBack"/>
      <w:bookmarkEnd w:id="0"/>
    </w:p>
    <w:p w:rsidR="009C1FA7" w:rsidRPr="009C1FA7" w:rsidRDefault="009C1FA7" w:rsidP="009C1FA7">
      <w:pPr>
        <w:spacing w:line="288" w:lineRule="auto"/>
        <w:rPr>
          <w:rFonts w:eastAsiaTheme="minorEastAsia"/>
          <w:color w:val="595959" w:themeColor="text1" w:themeTint="A6"/>
          <w:sz w:val="20"/>
          <w:szCs w:val="20"/>
          <w:lang w:val="en-US" w:eastAsia="ja-JP"/>
        </w:rPr>
      </w:pPr>
    </w:p>
    <w:p w:rsidR="009C1FA7" w:rsidRPr="009C1FA7" w:rsidRDefault="009C1FA7" w:rsidP="009C1FA7">
      <w:pPr>
        <w:spacing w:line="288" w:lineRule="auto"/>
        <w:rPr>
          <w:rFonts w:eastAsiaTheme="minorEastAsia"/>
          <w:color w:val="595959" w:themeColor="text1" w:themeTint="A6"/>
          <w:sz w:val="20"/>
          <w:szCs w:val="20"/>
          <w:lang w:val="en-US" w:eastAsia="ja-JP"/>
        </w:rPr>
      </w:pPr>
    </w:p>
    <w:p w:rsidR="009C1FA7" w:rsidRPr="009C1FA7" w:rsidRDefault="009C1FA7" w:rsidP="009C1FA7">
      <w:pPr>
        <w:spacing w:line="288" w:lineRule="auto"/>
        <w:rPr>
          <w:rFonts w:eastAsiaTheme="minorEastAsia"/>
          <w:color w:val="595959" w:themeColor="text1" w:themeTint="A6"/>
          <w:sz w:val="20"/>
          <w:szCs w:val="20"/>
          <w:lang w:val="en-US" w:eastAsia="ja-JP"/>
        </w:rPr>
      </w:pPr>
    </w:p>
    <w:p w:rsidR="009C1FA7" w:rsidRPr="009C1FA7" w:rsidRDefault="009C1FA7" w:rsidP="009C1FA7">
      <w:pPr>
        <w:spacing w:line="288" w:lineRule="auto"/>
        <w:jc w:val="center"/>
        <w:rPr>
          <w:rFonts w:eastAsiaTheme="minorEastAsia"/>
          <w:color w:val="595959" w:themeColor="text1" w:themeTint="A6"/>
          <w:sz w:val="20"/>
          <w:szCs w:val="20"/>
          <w:lang w:val="en-US" w:eastAsia="ja-JP"/>
        </w:rPr>
      </w:pPr>
      <w:r>
        <w:rPr>
          <w:rFonts w:eastAsiaTheme="minorEastAsia"/>
          <w:color w:val="595959" w:themeColor="text1" w:themeTint="A6"/>
          <w:sz w:val="20"/>
          <w:szCs w:val="20"/>
          <w:lang w:val="en-US" w:eastAsia="ja-JP"/>
        </w:rPr>
        <w:t xml:space="preserve">                   </w:t>
      </w:r>
    </w:p>
    <w:p w:rsidR="009C1FA7" w:rsidRPr="009C1FA7" w:rsidRDefault="009C1FA7" w:rsidP="009C1FA7">
      <w:pPr>
        <w:spacing w:line="288" w:lineRule="auto"/>
        <w:rPr>
          <w:rFonts w:eastAsiaTheme="minorEastAsia"/>
          <w:color w:val="595959" w:themeColor="text1" w:themeTint="A6"/>
          <w:sz w:val="20"/>
          <w:szCs w:val="20"/>
          <w:lang w:val="en-US" w:eastAsia="ja-JP"/>
        </w:rPr>
      </w:pPr>
    </w:p>
    <w:p w:rsidR="009C1FA7" w:rsidRPr="00001D5E" w:rsidRDefault="009C1FA7" w:rsidP="004C19F7">
      <w:pPr>
        <w:tabs>
          <w:tab w:val="left" w:pos="5072"/>
        </w:tabs>
        <w:rPr>
          <w:rFonts w:ascii="NTPreCursivefk" w:hAnsi="NTPreCursivefk"/>
          <w:sz w:val="40"/>
        </w:rPr>
      </w:pPr>
    </w:p>
    <w:p w:rsidR="004C19F7" w:rsidRPr="00001D5E" w:rsidRDefault="004C19F7" w:rsidP="004C19F7">
      <w:pPr>
        <w:tabs>
          <w:tab w:val="left" w:pos="5072"/>
        </w:tabs>
        <w:rPr>
          <w:rFonts w:ascii="NTPreCursivefk" w:hAnsi="NTPreCursivefk"/>
          <w:sz w:val="40"/>
        </w:rPr>
      </w:pPr>
    </w:p>
    <w:sectPr w:rsidR="004C19F7" w:rsidRPr="00001D5E" w:rsidSect="004C19F7">
      <w:pgSz w:w="11906" w:h="16838"/>
      <w:pgMar w:top="1440" w:right="1440" w:bottom="1440" w:left="1440" w:header="708" w:footer="708" w:gutter="0"/>
      <w:pgBorders w:offsetFrom="page">
        <w:top w:val="single" w:sz="48" w:space="24" w:color="002060"/>
        <w:left w:val="single" w:sz="48" w:space="24" w:color="002060"/>
        <w:bottom w:val="single" w:sz="48" w:space="24" w:color="002060"/>
        <w:right w:val="single" w:sz="4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NTPreCursivefk">
    <w:altName w:val="Bradley Hand ITC"/>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7B3"/>
    <w:multiLevelType w:val="hybridMultilevel"/>
    <w:tmpl w:val="39ACC7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B6F0A"/>
    <w:multiLevelType w:val="hybridMultilevel"/>
    <w:tmpl w:val="60E0E6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A3F49"/>
    <w:multiLevelType w:val="hybridMultilevel"/>
    <w:tmpl w:val="242041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5507C"/>
    <w:multiLevelType w:val="hybridMultilevel"/>
    <w:tmpl w:val="DB0038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1022DF"/>
    <w:multiLevelType w:val="hybridMultilevel"/>
    <w:tmpl w:val="14DC8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2E74BD"/>
    <w:multiLevelType w:val="hybridMultilevel"/>
    <w:tmpl w:val="AE349C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94940E6"/>
    <w:multiLevelType w:val="hybridMultilevel"/>
    <w:tmpl w:val="0428EF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793C95"/>
    <w:multiLevelType w:val="hybridMultilevel"/>
    <w:tmpl w:val="A7E6C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891410"/>
    <w:multiLevelType w:val="hybridMultilevel"/>
    <w:tmpl w:val="9E00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D40383"/>
    <w:multiLevelType w:val="hybridMultilevel"/>
    <w:tmpl w:val="69D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1E5142"/>
    <w:multiLevelType w:val="hybridMultilevel"/>
    <w:tmpl w:val="2EC0C91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50B4E"/>
    <w:multiLevelType w:val="hybridMultilevel"/>
    <w:tmpl w:val="92DC8438"/>
    <w:lvl w:ilvl="0" w:tplc="7D20BC4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0"/>
  </w:num>
  <w:num w:numId="5">
    <w:abstractNumId w:val="7"/>
  </w:num>
  <w:num w:numId="6">
    <w:abstractNumId w:val="2"/>
  </w:num>
  <w:num w:numId="7">
    <w:abstractNumId w:val="6"/>
  </w:num>
  <w:num w:numId="8">
    <w:abstractNumId w:val="5"/>
  </w:num>
  <w:num w:numId="9">
    <w:abstractNumId w:val="3"/>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F7"/>
    <w:rsid w:val="00001D5E"/>
    <w:rsid w:val="00053B46"/>
    <w:rsid w:val="00364889"/>
    <w:rsid w:val="003711DC"/>
    <w:rsid w:val="003B13C9"/>
    <w:rsid w:val="004019C8"/>
    <w:rsid w:val="004C19F7"/>
    <w:rsid w:val="00666A0B"/>
    <w:rsid w:val="0089307E"/>
    <w:rsid w:val="009C1FA7"/>
    <w:rsid w:val="00A14AD6"/>
    <w:rsid w:val="00AE041A"/>
    <w:rsid w:val="00C6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2556"/>
  <w15:chartTrackingRefBased/>
  <w15:docId w15:val="{05C28EAA-1C96-4CA5-B703-EF4A235C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9F7"/>
    <w:pPr>
      <w:ind w:left="720"/>
      <w:contextualSpacing/>
    </w:pPr>
  </w:style>
  <w:style w:type="table" w:styleId="TableGrid">
    <w:name w:val="Table Grid"/>
    <w:basedOn w:val="TableNormal"/>
    <w:uiPriority w:val="39"/>
    <w:rsid w:val="004C1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19F7"/>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4C19F7"/>
    <w:rPr>
      <w:color w:val="0563C1" w:themeColor="hyperlink"/>
      <w:u w:val="single"/>
    </w:rPr>
  </w:style>
  <w:style w:type="paragraph" w:styleId="BalloonText">
    <w:name w:val="Balloon Text"/>
    <w:basedOn w:val="Normal"/>
    <w:link w:val="BalloonTextChar"/>
    <w:uiPriority w:val="99"/>
    <w:semiHidden/>
    <w:unhideWhenUsed/>
    <w:rsid w:val="00C6647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6647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oogle.co.uk/url?sa=i&amp;rct=j&amp;q=&amp;esrc=s&amp;source=images&amp;cd=&amp;cad=rja&amp;uact=8&amp;ved=0ahUKEwi3maTE5vPNAhVEKcAKHekIBr8QjRwIBw&amp;url=http://www.loyalbooks.com/book/the-reluctant-dragon-by-kenneth-grahame&amp;bvm=bv.127178174,d.ZGg&amp;psig=AFQjCNG6vNC36_nq6bRkTkoOpQkza8U8Sg&amp;ust=1468614765796497" TargetMode="External"/><Relationship Id="rId18" Type="http://schemas.openxmlformats.org/officeDocument/2006/relationships/image" Target="media/image6.jpeg"/><Relationship Id="rId26" Type="http://schemas.openxmlformats.org/officeDocument/2006/relationships/hyperlink" Target="http://www.topmarks.co.uk/english-games/7-11-years/reading" TargetMode="Externa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google.co.uk/url?sa=i&amp;rct=j&amp;q=&amp;esrc=s&amp;source=images&amp;cd=&amp;cad=rja&amp;uact=8&amp;ved=0ahUKEwj4rrjW5vPNAhWqC8AKHcSbBAQQjRwIBw&amp;url=http://www.walker.co.uk/A-Caribbean-Dozen-9781406334593.aspx&amp;bvm=bv.127178174,d.ZGg&amp;psig=AFQjCNHYCmfMFgtJM33gh139UVBf7BkAYg&amp;ust=1468614817537320" TargetMode="External"/><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hyperlink" Target="http://www.oswego.org/ocsd-web/match/matchgeneric.asp?filename=jwildecontrac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uk/url?sa=i&amp;rct=j&amp;q=&amp;esrc=s&amp;source=images&amp;cd=&amp;cad=rja&amp;uact=8&amp;ved=0ahUKEwim56-t5vPNAhWmC8AKHR9qCEAQjRwIBw&amp;url=https://shop.scholastic.com/shop/en/tso/The-Chocolate-Touch&amp;bvm=bv.127178174,d.ZGg&amp;psig=AFQjCNHVUJtfH4FSenBtquIdF927OCtS6w&amp;ust=1468614719735919" TargetMode="External"/><Relationship Id="rId24" Type="http://schemas.openxmlformats.org/officeDocument/2006/relationships/image" Target="media/image11.png"/><Relationship Id="rId32" Type="http://schemas.openxmlformats.org/officeDocument/2006/relationships/hyperlink" Target="http://www.crickweb.co.uk/ks2literacy.html" TargetMode="External"/><Relationship Id="rId5" Type="http://schemas.openxmlformats.org/officeDocument/2006/relationships/styles" Target="styles.xml"/><Relationship Id="rId15" Type="http://schemas.openxmlformats.org/officeDocument/2006/relationships/hyperlink" Target="http://www.google.co.uk/url?sa=i&amp;rct=j&amp;q=&amp;esrc=s&amp;frm=1&amp;source=images&amp;cd=&amp;cad=rja&amp;uact=8&amp;ved=0ahUKEwjsiKf9odzNAhXGC8AKHS1IBz8QjRwIBw&amp;url=http://www.thebookshop.ie/fine-anne--the-diary-of-a-killer-cat-27505-p.asp&amp;bvm=bv.126130881,d.ZGg&amp;psig=AFQjCNEbYZq3g1UdkebX9AvvBkZuecrnWw&amp;ust=1467806039946657" TargetMode="External"/><Relationship Id="rId23" Type="http://schemas.openxmlformats.org/officeDocument/2006/relationships/image" Target="media/image100.png"/><Relationship Id="rId28" Type="http://schemas.openxmlformats.org/officeDocument/2006/relationships/hyperlink" Target="http://www.funenglishgames.com/writinggames.htm"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hyperlink" Target="http://www.sheppardsoftware.com/grammar/punctuation.htm" TargetMode="External"/><Relationship Id="rId4" Type="http://schemas.openxmlformats.org/officeDocument/2006/relationships/numbering" Target="numbering.xml"/><Relationship Id="rId9" Type="http://schemas.openxmlformats.org/officeDocument/2006/relationships/hyperlink" Target="http://www.google.co.uk/url?sa=i&amp;rct=j&amp;q=&amp;esrc=s&amp;source=images&amp;cd=&amp;cad=rja&amp;uact=8&amp;ved=0ahUKEwib6dyW5vPNAhXlLMAKHS0eDPMQjRwIBw&amp;url=http://www.lovereading4kids.co.uk/book/9781847802583/isbn/Gregory-Cool-by-Caroline-Binch.html&amp;psig=AFQjCNG_VlyvOJ0JV8PJ4rY5bPF11l7kdw&amp;ust=1468614658241957" TargetMode="External"/><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hyperlink" Target="http://www.topmarks.co.uk/english-games/7-11-years/writing" TargetMode="External"/><Relationship Id="rId30" Type="http://schemas.openxmlformats.org/officeDocument/2006/relationships/hyperlink" Target="http://www.topmarks.co.uk/Flash.aspx?e=spelling-grammar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2" ma:contentTypeDescription="Create a new document." ma:contentTypeScope="" ma:versionID="eacb09cd0f0d3a758b04d0bb9313ab53">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05ad8df9f582c4f647afec13e71355e9"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D3991-91D6-4F7D-880E-250E016F2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7A148-5D19-4E15-A1EB-8FF7659C17F2}">
  <ds:schemaRefs>
    <ds:schemaRef ds:uri="973f8b41-218c-4d0e-adb2-970a672a52e2"/>
    <ds:schemaRef ds:uri="http://schemas.microsoft.com/office/2006/documentManagement/types"/>
    <ds:schemaRef ds:uri="2156a244-2092-4314-ae52-4406622b81b3"/>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B4BC12D-A90E-49BF-BC7A-2C875DBE3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875</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AnnabelOLDROYD</dc:creator>
  <cp:keywords/>
  <dc:description/>
  <cp:lastModifiedBy>Head Teacher</cp:lastModifiedBy>
  <cp:revision>2</cp:revision>
  <cp:lastPrinted>2018-08-29T11:13:00Z</cp:lastPrinted>
  <dcterms:created xsi:type="dcterms:W3CDTF">2021-04-15T15:51:00Z</dcterms:created>
  <dcterms:modified xsi:type="dcterms:W3CDTF">2021-04-15T15:51:00Z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4313800</vt:r8>
  </property>
</Properties>
</file>